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0F9" w:rsidRDefault="00815CE5" w:rsidP="006560F9">
      <w:pPr>
        <w:jc w:val="center"/>
        <w:rPr>
          <w:rFonts w:ascii="Comic Sans MS" w:hAnsi="Comic Sans MS"/>
          <w:sz w:val="24"/>
          <w:u w:val="single"/>
        </w:rPr>
      </w:pPr>
      <w:r w:rsidRPr="00815CE5">
        <w:drawing>
          <wp:anchor distT="0" distB="0" distL="114300" distR="114300" simplePos="0" relativeHeight="251664384" behindDoc="1" locked="0" layoutInCell="1" allowOverlap="1" wp14:anchorId="449E8F6A" wp14:editId="11F09E6B">
            <wp:simplePos x="0" y="0"/>
            <wp:positionH relativeFrom="column">
              <wp:posOffset>4333875</wp:posOffset>
            </wp:positionH>
            <wp:positionV relativeFrom="paragraph">
              <wp:posOffset>9525</wp:posOffset>
            </wp:positionV>
            <wp:extent cx="904875" cy="603417"/>
            <wp:effectExtent l="0" t="0" r="0" b="6350"/>
            <wp:wrapTight wrapText="bothSides">
              <wp:wrapPolygon edited="0">
                <wp:start x="0" y="0"/>
                <wp:lineTo x="0" y="21145"/>
                <wp:lineTo x="20918" y="21145"/>
                <wp:lineTo x="209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03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CE5">
        <w:drawing>
          <wp:anchor distT="0" distB="0" distL="114300" distR="114300" simplePos="0" relativeHeight="251662336" behindDoc="1" locked="0" layoutInCell="1" allowOverlap="1" wp14:anchorId="2C2F3975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904875" cy="603417"/>
            <wp:effectExtent l="0" t="0" r="0" b="6350"/>
            <wp:wrapTight wrapText="bothSides">
              <wp:wrapPolygon edited="0">
                <wp:start x="0" y="0"/>
                <wp:lineTo x="0" y="21145"/>
                <wp:lineTo x="20918" y="21145"/>
                <wp:lineTo x="209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03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FB4" w:rsidRPr="00030FB4">
        <w:rPr>
          <w:rFonts w:ascii="Comic Sans MS" w:hAnsi="Comic Sans MS"/>
          <w:sz w:val="24"/>
          <w:u w:val="single"/>
        </w:rPr>
        <w:t xml:space="preserve">Maths Year </w:t>
      </w:r>
      <w:r w:rsidR="00BD151E">
        <w:rPr>
          <w:rFonts w:ascii="Comic Sans MS" w:hAnsi="Comic Sans MS"/>
          <w:sz w:val="24"/>
          <w:u w:val="single"/>
        </w:rPr>
        <w:t>4</w:t>
      </w:r>
    </w:p>
    <w:p w:rsidR="00030FB4" w:rsidRPr="00030FB4" w:rsidRDefault="006560F9" w:rsidP="006560F9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 xml:space="preserve">Statistics w/c </w:t>
      </w:r>
      <w:r w:rsidR="00E55FE6">
        <w:rPr>
          <w:rFonts w:ascii="Comic Sans MS" w:hAnsi="Comic Sans MS"/>
          <w:sz w:val="24"/>
          <w:u w:val="single"/>
        </w:rPr>
        <w:t>30</w:t>
      </w:r>
      <w:r>
        <w:rPr>
          <w:rFonts w:ascii="Comic Sans MS" w:hAnsi="Comic Sans MS"/>
          <w:sz w:val="24"/>
          <w:u w:val="single"/>
        </w:rPr>
        <w:t>.3.20</w:t>
      </w:r>
    </w:p>
    <w:p w:rsidR="00030FB4" w:rsidRPr="00030FB4" w:rsidRDefault="00030FB4" w:rsidP="00030FB4">
      <w:pPr>
        <w:jc w:val="center"/>
        <w:rPr>
          <w:rFonts w:ascii="Comic Sans MS" w:hAnsi="Comic Sans MS"/>
          <w:b/>
        </w:rPr>
      </w:pPr>
      <w:r w:rsidRPr="00030FB4">
        <w:rPr>
          <w:rFonts w:ascii="Comic Sans MS" w:hAnsi="Comic Sans MS"/>
          <w:b/>
        </w:rPr>
        <w:t>The objectives we are working on this week are:</w:t>
      </w:r>
    </w:p>
    <w:p w:rsidR="00BD151E" w:rsidRPr="00E97378" w:rsidRDefault="00BD151E" w:rsidP="00030FB4">
      <w:pPr>
        <w:rPr>
          <w:rFonts w:ascii="Comic Sans MS" w:hAnsi="Comic Sans MS"/>
        </w:rPr>
      </w:pPr>
      <w:r w:rsidRPr="00E97378">
        <w:rPr>
          <w:rFonts w:ascii="Comic Sans MS" w:hAnsi="Comic Sans MS"/>
        </w:rPr>
        <w:sym w:font="Symbol" w:char="F0A7"/>
      </w:r>
      <w:r w:rsidRPr="00E97378">
        <w:rPr>
          <w:rFonts w:ascii="Comic Sans MS" w:hAnsi="Comic Sans MS"/>
        </w:rPr>
        <w:t xml:space="preserve"> to be able to interpret and present discrete and continuous data using appropriate graphical methods, including bar charts and time graphs. </w:t>
      </w:r>
    </w:p>
    <w:p w:rsidR="00030FB4" w:rsidRPr="00E97378" w:rsidRDefault="00BD151E" w:rsidP="00030FB4">
      <w:pPr>
        <w:rPr>
          <w:rFonts w:ascii="Comic Sans MS" w:hAnsi="Comic Sans MS"/>
        </w:rPr>
      </w:pPr>
      <w:r w:rsidRPr="00E97378">
        <w:rPr>
          <w:rFonts w:ascii="Comic Sans MS" w:hAnsi="Comic Sans MS"/>
        </w:rPr>
        <w:sym w:font="Symbol" w:char="F0A7"/>
      </w:r>
      <w:r w:rsidRPr="00E97378">
        <w:rPr>
          <w:rFonts w:ascii="Comic Sans MS" w:hAnsi="Comic Sans MS"/>
        </w:rPr>
        <w:t>to solve comparison, sum and difference problems using information presented in bar charts, pictograms, tables and other graphs</w:t>
      </w:r>
    </w:p>
    <w:p w:rsidR="0072796E" w:rsidRPr="00AA7B0A" w:rsidRDefault="00030FB4" w:rsidP="00AA7B0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A7B0A">
        <w:rPr>
          <w:rFonts w:ascii="Comic Sans MS" w:hAnsi="Comic Sans MS"/>
        </w:rPr>
        <w:t xml:space="preserve">We will </w:t>
      </w:r>
      <w:r w:rsidR="00E55FE6">
        <w:rPr>
          <w:rFonts w:ascii="Comic Sans MS" w:hAnsi="Comic Sans MS"/>
        </w:rPr>
        <w:t>continue looking at line graphs this week.</w:t>
      </w:r>
      <w:r w:rsidR="0072796E" w:rsidRPr="00AA7B0A">
        <w:rPr>
          <w:rFonts w:ascii="Comic Sans MS" w:hAnsi="Comic Sans MS"/>
        </w:rPr>
        <w:t xml:space="preserve"> </w:t>
      </w:r>
    </w:p>
    <w:p w:rsidR="00BD151E" w:rsidRDefault="00BD151E" w:rsidP="00030FB4">
      <w:pPr>
        <w:jc w:val="center"/>
        <w:rPr>
          <w:rFonts w:ascii="Comic Sans MS" w:hAnsi="Comic Sans MS"/>
        </w:rPr>
      </w:pPr>
    </w:p>
    <w:p w:rsidR="00030FB4" w:rsidRDefault="00030FB4" w:rsidP="00030FB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Look at the following screen shot to help you understand what to do.</w:t>
      </w:r>
      <w:r w:rsidR="00CC019C">
        <w:rPr>
          <w:rFonts w:ascii="Comic Sans MS" w:hAnsi="Comic Sans MS"/>
        </w:rPr>
        <w:t xml:space="preserve"> </w:t>
      </w:r>
    </w:p>
    <w:p w:rsidR="00030FB4" w:rsidRDefault="00030FB4" w:rsidP="00030FB4">
      <w:pPr>
        <w:rPr>
          <w:rFonts w:ascii="Comic Sans MS" w:hAnsi="Comic Sans MS"/>
        </w:rPr>
      </w:pPr>
    </w:p>
    <w:p w:rsidR="00CC019C" w:rsidRDefault="005B385D" w:rsidP="00030FB4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EF0CBB0">
            <wp:simplePos x="0" y="0"/>
            <wp:positionH relativeFrom="column">
              <wp:posOffset>-47625</wp:posOffset>
            </wp:positionH>
            <wp:positionV relativeFrom="paragraph">
              <wp:posOffset>412750</wp:posOffset>
            </wp:positionV>
            <wp:extent cx="5731510" cy="3222625"/>
            <wp:effectExtent l="0" t="0" r="2540" b="0"/>
            <wp:wrapTight wrapText="bothSides">
              <wp:wrapPolygon edited="0">
                <wp:start x="0" y="0"/>
                <wp:lineTo x="0" y="21451"/>
                <wp:lineTo x="21538" y="21451"/>
                <wp:lineTo x="2153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19C" w:rsidRDefault="00CC019C" w:rsidP="00030FB4">
      <w:pPr>
        <w:rPr>
          <w:rFonts w:ascii="Comic Sans MS" w:hAnsi="Comic Sans MS"/>
        </w:rPr>
      </w:pPr>
    </w:p>
    <w:p w:rsidR="00E55FE6" w:rsidRDefault="00E55FE6" w:rsidP="00030FB4">
      <w:pPr>
        <w:rPr>
          <w:rFonts w:ascii="Comic Sans MS" w:hAnsi="Comic Sans MS"/>
        </w:rPr>
      </w:pPr>
    </w:p>
    <w:p w:rsidR="00E55FE6" w:rsidRDefault="00E55FE6" w:rsidP="00030FB4">
      <w:pPr>
        <w:rPr>
          <w:rFonts w:ascii="Comic Sans MS" w:hAnsi="Comic Sans MS"/>
        </w:rPr>
      </w:pPr>
    </w:p>
    <w:p w:rsidR="00CC019C" w:rsidRDefault="00CC019C" w:rsidP="00030FB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Look at the screen shot and </w:t>
      </w:r>
      <w:r w:rsidR="006F6470">
        <w:rPr>
          <w:rFonts w:ascii="Comic Sans MS" w:hAnsi="Comic Sans MS"/>
        </w:rPr>
        <w:t xml:space="preserve">you will see that the </w:t>
      </w:r>
      <w:r w:rsidR="00E55FE6">
        <w:rPr>
          <w:rFonts w:ascii="Comic Sans MS" w:hAnsi="Comic Sans MS"/>
        </w:rPr>
        <w:t>line graph</w:t>
      </w:r>
      <w:r w:rsidR="006F6470">
        <w:rPr>
          <w:rFonts w:ascii="Comic Sans MS" w:hAnsi="Comic Sans MS"/>
        </w:rPr>
        <w:t xml:space="preserve"> is </w:t>
      </w:r>
      <w:r w:rsidR="005B385D">
        <w:rPr>
          <w:rFonts w:ascii="Comic Sans MS" w:hAnsi="Comic Sans MS"/>
        </w:rPr>
        <w:t>showing the temperature of a playground during the day</w:t>
      </w:r>
      <w:r w:rsidR="006F6470">
        <w:rPr>
          <w:rFonts w:ascii="Comic Sans MS" w:hAnsi="Comic Sans MS"/>
        </w:rPr>
        <w:t xml:space="preserve">. In order to </w:t>
      </w:r>
      <w:r w:rsidR="00E55FE6">
        <w:rPr>
          <w:rFonts w:ascii="Comic Sans MS" w:hAnsi="Comic Sans MS"/>
        </w:rPr>
        <w:t>answer the questions</w:t>
      </w:r>
      <w:r w:rsidR="006F6470">
        <w:rPr>
          <w:rFonts w:ascii="Comic Sans MS" w:hAnsi="Comic Sans MS"/>
        </w:rPr>
        <w:t xml:space="preserve">, the children will need to read </w:t>
      </w:r>
      <w:r w:rsidR="00E55FE6">
        <w:rPr>
          <w:rFonts w:ascii="Comic Sans MS" w:hAnsi="Comic Sans MS"/>
        </w:rPr>
        <w:t xml:space="preserve">the </w:t>
      </w:r>
      <w:r w:rsidR="005B385D">
        <w:rPr>
          <w:rFonts w:ascii="Comic Sans MS" w:hAnsi="Comic Sans MS"/>
        </w:rPr>
        <w:t>time of day</w:t>
      </w:r>
      <w:r w:rsidR="006F6470">
        <w:rPr>
          <w:rFonts w:ascii="Comic Sans MS" w:hAnsi="Comic Sans MS"/>
        </w:rPr>
        <w:t xml:space="preserve"> (written along the bottom of the </w:t>
      </w:r>
      <w:r w:rsidR="00E55FE6">
        <w:rPr>
          <w:rFonts w:ascii="Comic Sans MS" w:hAnsi="Comic Sans MS"/>
        </w:rPr>
        <w:t>line graph</w:t>
      </w:r>
      <w:r w:rsidR="006F6470">
        <w:rPr>
          <w:rFonts w:ascii="Comic Sans MS" w:hAnsi="Comic Sans MS"/>
        </w:rPr>
        <w:t xml:space="preserve">) and then read the </w:t>
      </w:r>
      <w:r w:rsidR="005B385D">
        <w:rPr>
          <w:rFonts w:ascii="Comic Sans MS" w:hAnsi="Comic Sans MS"/>
        </w:rPr>
        <w:t>temperature</w:t>
      </w:r>
      <w:r w:rsidR="006F6470">
        <w:rPr>
          <w:rFonts w:ascii="Comic Sans MS" w:hAnsi="Comic Sans MS"/>
        </w:rPr>
        <w:t xml:space="preserve"> (written vertically)</w:t>
      </w:r>
      <w:r>
        <w:rPr>
          <w:rFonts w:ascii="Comic Sans MS" w:hAnsi="Comic Sans MS"/>
        </w:rPr>
        <w:t xml:space="preserve">. </w:t>
      </w:r>
    </w:p>
    <w:p w:rsidR="005B385D" w:rsidRDefault="005B385D" w:rsidP="00030FB4">
      <w:pPr>
        <w:rPr>
          <w:rFonts w:ascii="Comic Sans MS" w:hAnsi="Comic Sans MS"/>
        </w:rPr>
      </w:pPr>
      <w:bookmarkStart w:id="0" w:name="_GoBack"/>
      <w:bookmarkEnd w:id="0"/>
    </w:p>
    <w:p w:rsidR="00E55FE6" w:rsidRDefault="00E55FE6" w:rsidP="00030FB4">
      <w:pPr>
        <w:rPr>
          <w:rFonts w:ascii="Comic Sans MS" w:hAnsi="Comic Sans MS"/>
        </w:rPr>
      </w:pPr>
      <w:r>
        <w:rPr>
          <w:rFonts w:ascii="Comic Sans MS" w:hAnsi="Comic Sans MS"/>
        </w:rPr>
        <w:t>Look at this screen shot:</w:t>
      </w:r>
    </w:p>
    <w:p w:rsidR="00E55FE6" w:rsidRDefault="00E55FE6" w:rsidP="00030FB4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34F4B5BB" wp14:editId="5A510826">
            <wp:extent cx="5731510" cy="322262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0F9" w:rsidRDefault="006560F9" w:rsidP="00030FB4">
      <w:pPr>
        <w:rPr>
          <w:rFonts w:ascii="Comic Sans MS" w:hAnsi="Comic Sans MS"/>
        </w:rPr>
      </w:pPr>
    </w:p>
    <w:p w:rsidR="006560F9" w:rsidRDefault="00E55FE6" w:rsidP="00AA7B0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children have been presented with a line graph</w:t>
      </w:r>
      <w:r w:rsidR="00B16721">
        <w:rPr>
          <w:rFonts w:ascii="Comic Sans MS" w:hAnsi="Comic Sans MS"/>
        </w:rPr>
        <w:t>, for the first question, the children need to read Eva’s statement and say whether they agree or disagree with her. They need to be able to explain why.</w:t>
      </w:r>
    </w:p>
    <w:p w:rsidR="00B16721" w:rsidRPr="00B16721" w:rsidRDefault="00B16721" w:rsidP="00B16721">
      <w:pPr>
        <w:rPr>
          <w:rFonts w:ascii="Comic Sans MS" w:hAnsi="Comic Sans MS"/>
        </w:rPr>
      </w:pPr>
      <w:r>
        <w:rPr>
          <w:rFonts w:ascii="Comic Sans MS" w:hAnsi="Comic Sans MS"/>
        </w:rPr>
        <w:t>For the second line graph, the children need to try and write a story of a journey writing about the distance covered in a given amount of time.</w:t>
      </w:r>
    </w:p>
    <w:p w:rsidR="00B43B2B" w:rsidRDefault="00B43B2B" w:rsidP="00B43B2B">
      <w:pPr>
        <w:rPr>
          <w:rFonts w:ascii="Comic Sans MS" w:hAnsi="Comic Sans MS"/>
        </w:rPr>
      </w:pPr>
    </w:p>
    <w:p w:rsidR="006560F9" w:rsidRDefault="005B385D" w:rsidP="005B385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Have a go at creating your own line graph based on this data:</w:t>
      </w:r>
    </w:p>
    <w:p w:rsidR="005B385D" w:rsidRDefault="005B385D" w:rsidP="005B385D">
      <w:pPr>
        <w:rPr>
          <w:rFonts w:ascii="Comic Sans MS" w:hAnsi="Comic Sans MS"/>
        </w:rPr>
      </w:pPr>
      <w:r>
        <w:rPr>
          <w:rFonts w:ascii="Comic Sans MS" w:hAnsi="Comic Sans MS"/>
        </w:rPr>
        <w:t>Plant growth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9"/>
        <w:gridCol w:w="1529"/>
        <w:gridCol w:w="1529"/>
        <w:gridCol w:w="1529"/>
        <w:gridCol w:w="1530"/>
        <w:gridCol w:w="1370"/>
      </w:tblGrid>
      <w:tr w:rsidR="005B385D" w:rsidTr="005B385D">
        <w:tc>
          <w:tcPr>
            <w:tcW w:w="1529" w:type="dxa"/>
          </w:tcPr>
          <w:p w:rsidR="005B385D" w:rsidRDefault="005B385D" w:rsidP="005B38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</w:t>
            </w:r>
          </w:p>
        </w:tc>
        <w:tc>
          <w:tcPr>
            <w:tcW w:w="1529" w:type="dxa"/>
          </w:tcPr>
          <w:p w:rsidR="005B385D" w:rsidRDefault="005B385D" w:rsidP="005B38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2</w:t>
            </w:r>
          </w:p>
        </w:tc>
        <w:tc>
          <w:tcPr>
            <w:tcW w:w="1529" w:type="dxa"/>
          </w:tcPr>
          <w:p w:rsidR="005B385D" w:rsidRDefault="005B385D" w:rsidP="005B38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3</w:t>
            </w:r>
          </w:p>
        </w:tc>
        <w:tc>
          <w:tcPr>
            <w:tcW w:w="1529" w:type="dxa"/>
          </w:tcPr>
          <w:p w:rsidR="005B385D" w:rsidRDefault="005B385D" w:rsidP="005B38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4</w:t>
            </w:r>
          </w:p>
        </w:tc>
        <w:tc>
          <w:tcPr>
            <w:tcW w:w="1530" w:type="dxa"/>
          </w:tcPr>
          <w:p w:rsidR="005B385D" w:rsidRDefault="005B385D" w:rsidP="005B38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5</w:t>
            </w:r>
          </w:p>
        </w:tc>
        <w:tc>
          <w:tcPr>
            <w:tcW w:w="1370" w:type="dxa"/>
          </w:tcPr>
          <w:p w:rsidR="005B385D" w:rsidRDefault="005B385D" w:rsidP="005B38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6</w:t>
            </w:r>
          </w:p>
        </w:tc>
      </w:tr>
      <w:tr w:rsidR="005B385D" w:rsidTr="005B385D">
        <w:tc>
          <w:tcPr>
            <w:tcW w:w="1529" w:type="dxa"/>
          </w:tcPr>
          <w:p w:rsidR="005B385D" w:rsidRDefault="005B385D" w:rsidP="005B38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4cm</w:t>
            </w:r>
          </w:p>
        </w:tc>
        <w:tc>
          <w:tcPr>
            <w:tcW w:w="1529" w:type="dxa"/>
          </w:tcPr>
          <w:p w:rsidR="005B385D" w:rsidRDefault="005B385D" w:rsidP="005B38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7cm</w:t>
            </w:r>
          </w:p>
        </w:tc>
        <w:tc>
          <w:tcPr>
            <w:tcW w:w="1529" w:type="dxa"/>
          </w:tcPr>
          <w:p w:rsidR="005B385D" w:rsidRDefault="005B385D" w:rsidP="005B38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9cam</w:t>
            </w:r>
          </w:p>
        </w:tc>
        <w:tc>
          <w:tcPr>
            <w:tcW w:w="1529" w:type="dxa"/>
          </w:tcPr>
          <w:p w:rsidR="005B385D" w:rsidRDefault="005B385D" w:rsidP="005B38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12cm</w:t>
            </w:r>
          </w:p>
        </w:tc>
        <w:tc>
          <w:tcPr>
            <w:tcW w:w="1530" w:type="dxa"/>
          </w:tcPr>
          <w:p w:rsidR="005B385D" w:rsidRDefault="005B385D" w:rsidP="005B38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14cm</w:t>
            </w:r>
          </w:p>
        </w:tc>
        <w:tc>
          <w:tcPr>
            <w:tcW w:w="1370" w:type="dxa"/>
          </w:tcPr>
          <w:p w:rsidR="005B385D" w:rsidRDefault="005B385D" w:rsidP="005B38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17cm</w:t>
            </w:r>
          </w:p>
        </w:tc>
      </w:tr>
    </w:tbl>
    <w:p w:rsidR="005B385D" w:rsidRPr="005B385D" w:rsidRDefault="005B385D" w:rsidP="005B385D">
      <w:pPr>
        <w:rPr>
          <w:rFonts w:ascii="Comic Sans MS" w:hAnsi="Comic Sans MS"/>
        </w:rPr>
      </w:pPr>
    </w:p>
    <w:p w:rsidR="00CC019C" w:rsidRDefault="00CC019C" w:rsidP="00030FB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have put some worksheets together where you have </w:t>
      </w:r>
      <w:r w:rsidR="00070964">
        <w:rPr>
          <w:rFonts w:ascii="Comic Sans MS" w:hAnsi="Comic Sans MS"/>
        </w:rPr>
        <w:t xml:space="preserve">to answer questions </w:t>
      </w:r>
      <w:r w:rsidR="005B385D">
        <w:rPr>
          <w:rFonts w:ascii="Comic Sans MS" w:hAnsi="Comic Sans MS"/>
        </w:rPr>
        <w:t>about line graphs and also some problems</w:t>
      </w:r>
      <w:r w:rsidR="00B43B2B">
        <w:rPr>
          <w:rFonts w:ascii="Comic Sans MS" w:hAnsi="Comic Sans MS"/>
        </w:rPr>
        <w:t xml:space="preserve">. </w:t>
      </w:r>
      <w:r w:rsidR="005B385D">
        <w:rPr>
          <w:rFonts w:ascii="Comic Sans MS" w:hAnsi="Comic Sans MS"/>
        </w:rPr>
        <w:t>On this sheet you will see a table of results which need presenting as a line graph please!</w:t>
      </w:r>
      <w:r w:rsidR="00070964">
        <w:rPr>
          <w:rFonts w:ascii="Comic Sans MS" w:hAnsi="Comic Sans MS"/>
        </w:rPr>
        <w:t xml:space="preserve"> </w:t>
      </w:r>
    </w:p>
    <w:p w:rsidR="006560F9" w:rsidRDefault="006560F9" w:rsidP="00030FB4">
      <w:pPr>
        <w:rPr>
          <w:rFonts w:ascii="Comic Sans MS" w:hAnsi="Comic Sans MS"/>
        </w:rPr>
      </w:pPr>
    </w:p>
    <w:p w:rsidR="00070964" w:rsidRDefault="005B385D" w:rsidP="00030FB4">
      <w:pPr>
        <w:rPr>
          <w:rFonts w:ascii="Comic Sans MS" w:hAnsi="Comic Sans MS"/>
        </w:rPr>
      </w:pPr>
      <w:r>
        <w:rPr>
          <w:rFonts w:ascii="Comic Sans MS" w:hAnsi="Comic Sans MS"/>
        </w:rPr>
        <w:t>Enjoy!</w:t>
      </w:r>
    </w:p>
    <w:p w:rsidR="002C2D05" w:rsidRDefault="002C2D05" w:rsidP="00030FB4">
      <w:pPr>
        <w:rPr>
          <w:rFonts w:ascii="Comic Sans MS" w:hAnsi="Comic Sans MS"/>
        </w:rPr>
      </w:pPr>
    </w:p>
    <w:p w:rsidR="002C2D05" w:rsidRPr="00030FB4" w:rsidRDefault="002C2D05" w:rsidP="00030FB4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Mrs Taylor</w:t>
      </w:r>
    </w:p>
    <w:sectPr w:rsidR="002C2D05" w:rsidRPr="00030F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33E10"/>
    <w:multiLevelType w:val="hybridMultilevel"/>
    <w:tmpl w:val="7C7C13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61150"/>
    <w:multiLevelType w:val="hybridMultilevel"/>
    <w:tmpl w:val="F184D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B4"/>
    <w:rsid w:val="00030FB4"/>
    <w:rsid w:val="000412E6"/>
    <w:rsid w:val="00070964"/>
    <w:rsid w:val="00084DAB"/>
    <w:rsid w:val="002C2D05"/>
    <w:rsid w:val="00353F4A"/>
    <w:rsid w:val="005B385D"/>
    <w:rsid w:val="006560F9"/>
    <w:rsid w:val="006F6470"/>
    <w:rsid w:val="0072796E"/>
    <w:rsid w:val="00815CE5"/>
    <w:rsid w:val="00AA7B0A"/>
    <w:rsid w:val="00B16721"/>
    <w:rsid w:val="00B43B2B"/>
    <w:rsid w:val="00BD151E"/>
    <w:rsid w:val="00CC019C"/>
    <w:rsid w:val="00E55FE6"/>
    <w:rsid w:val="00E81F4B"/>
    <w:rsid w:val="00E9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24B46"/>
  <w15:chartTrackingRefBased/>
  <w15:docId w15:val="{0C76171B-7965-40BE-94BC-5F1D0AF6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FB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2796E"/>
    <w:rPr>
      <w:color w:val="0000FF"/>
      <w:u w:val="single"/>
    </w:rPr>
  </w:style>
  <w:style w:type="table" w:styleId="TableGrid">
    <w:name w:val="Table Grid"/>
    <w:basedOn w:val="TableNormal"/>
    <w:uiPriority w:val="39"/>
    <w:rsid w:val="005B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Burland</dc:creator>
  <cp:keywords/>
  <dc:description/>
  <cp:lastModifiedBy>Rachel Taylor</cp:lastModifiedBy>
  <cp:revision>2</cp:revision>
  <dcterms:created xsi:type="dcterms:W3CDTF">2020-03-24T13:56:00Z</dcterms:created>
  <dcterms:modified xsi:type="dcterms:W3CDTF">2020-03-24T13:56:00Z</dcterms:modified>
</cp:coreProperties>
</file>