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87C" w:rsidRDefault="00FE087C" w:rsidP="00FE087C">
      <w:pPr>
        <w:rPr>
          <w:rFonts w:cs="Arial"/>
          <w:b/>
          <w:color w:val="FF0000"/>
          <w:sz w:val="22"/>
          <w:szCs w:val="22"/>
        </w:rPr>
      </w:pPr>
      <w:bookmarkStart w:id="0" w:name="_GoBack"/>
      <w:bookmarkEnd w:id="0"/>
      <w:r>
        <w:rPr>
          <w:rFonts w:cs="Arial"/>
          <w:b/>
          <w:noProof/>
          <w:color w:val="FF0000"/>
          <w:sz w:val="22"/>
          <w:szCs w:val="22"/>
        </w:rPr>
        <w:drawing>
          <wp:anchor distT="0" distB="0" distL="114300" distR="114300" simplePos="0" relativeHeight="251658240" behindDoc="1" locked="0" layoutInCell="1" allowOverlap="1">
            <wp:simplePos x="0" y="0"/>
            <wp:positionH relativeFrom="column">
              <wp:posOffset>-139065</wp:posOffset>
            </wp:positionH>
            <wp:positionV relativeFrom="paragraph">
              <wp:posOffset>-423545</wp:posOffset>
            </wp:positionV>
            <wp:extent cx="2577465" cy="755015"/>
            <wp:effectExtent l="0" t="0" r="0" b="6985"/>
            <wp:wrapTight wrapText="bothSides">
              <wp:wrapPolygon edited="0">
                <wp:start x="0" y="0"/>
                <wp:lineTo x="0" y="21255"/>
                <wp:lineTo x="21392" y="21255"/>
                <wp:lineTo x="2139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E087C" w:rsidRPr="005405BF" w:rsidRDefault="00FE087C" w:rsidP="00FE087C">
      <w:pPr>
        <w:jc w:val="center"/>
        <w:rPr>
          <w:b/>
          <w:sz w:val="22"/>
          <w:szCs w:val="22"/>
          <w:u w:val="single"/>
        </w:rPr>
      </w:pPr>
    </w:p>
    <w:p w:rsidR="00FE087C" w:rsidRDefault="00FE087C" w:rsidP="00FE087C">
      <w:pPr>
        <w:pStyle w:val="Heading1"/>
        <w:rPr>
          <w:b/>
          <w:szCs w:val="24"/>
          <w:u w:val="single"/>
        </w:rPr>
      </w:pPr>
    </w:p>
    <w:p w:rsidR="00FE087C" w:rsidRPr="00EF5B32" w:rsidRDefault="00FE087C" w:rsidP="00FE087C">
      <w:pPr>
        <w:pStyle w:val="Heading1"/>
        <w:rPr>
          <w:b/>
          <w:szCs w:val="24"/>
          <w:u w:val="single"/>
        </w:rPr>
      </w:pPr>
      <w:r>
        <w:rPr>
          <w:b/>
          <w:szCs w:val="24"/>
          <w:u w:val="single"/>
        </w:rPr>
        <w:t xml:space="preserve">Children &amp; Young People’s Service </w:t>
      </w:r>
    </w:p>
    <w:p w:rsidR="00FE087C" w:rsidRPr="00EF5B32" w:rsidRDefault="00FE087C" w:rsidP="00FE087C">
      <w:pPr>
        <w:jc w:val="center"/>
        <w:rPr>
          <w:b/>
          <w:u w:val="single"/>
        </w:rPr>
      </w:pPr>
    </w:p>
    <w:p w:rsidR="00FE087C" w:rsidRPr="00EF5B32" w:rsidRDefault="00FE087C" w:rsidP="00FE087C">
      <w:pPr>
        <w:jc w:val="center"/>
        <w:rPr>
          <w:b/>
          <w:u w:val="single"/>
        </w:rPr>
      </w:pPr>
      <w:proofErr w:type="spellStart"/>
      <w:r>
        <w:rPr>
          <w:b/>
          <w:u w:val="single"/>
        </w:rPr>
        <w:t>Moorside</w:t>
      </w:r>
      <w:proofErr w:type="spellEnd"/>
      <w:r>
        <w:rPr>
          <w:b/>
          <w:u w:val="single"/>
        </w:rPr>
        <w:t xml:space="preserve"> Primary School and Nursery</w:t>
      </w:r>
    </w:p>
    <w:p w:rsidR="00FE087C" w:rsidRPr="00EF5B32" w:rsidRDefault="00FE087C" w:rsidP="00FE087C">
      <w:pPr>
        <w:jc w:val="center"/>
        <w:rPr>
          <w:b/>
          <w:u w:val="single"/>
        </w:rPr>
      </w:pPr>
    </w:p>
    <w:p w:rsidR="00FE087C" w:rsidRPr="00EF5B32" w:rsidRDefault="00FE087C" w:rsidP="00FE087C">
      <w:pPr>
        <w:pStyle w:val="Heading5"/>
        <w:rPr>
          <w:szCs w:val="24"/>
        </w:rPr>
      </w:pPr>
      <w:bookmarkStart w:id="1" w:name="_JOB_DESCRIPTION_1"/>
      <w:bookmarkEnd w:id="1"/>
      <w:r w:rsidRPr="00EF5B32">
        <w:rPr>
          <w:szCs w:val="24"/>
        </w:rPr>
        <w:t>JOB DESCRIPTION</w:t>
      </w:r>
    </w:p>
    <w:p w:rsidR="00FE087C" w:rsidRPr="005405BF" w:rsidRDefault="00FE087C" w:rsidP="00FE087C">
      <w:pPr>
        <w:pStyle w:val="BodyText"/>
        <w:rPr>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226"/>
        <w:gridCol w:w="4646"/>
        <w:gridCol w:w="2166"/>
        <w:gridCol w:w="249"/>
      </w:tblGrid>
      <w:tr w:rsidR="00FE087C" w:rsidRPr="00F75DAC" w:rsidTr="00310A92">
        <w:tc>
          <w:tcPr>
            <w:tcW w:w="9039" w:type="dxa"/>
            <w:gridSpan w:val="4"/>
            <w:tcBorders>
              <w:right w:val="nil"/>
            </w:tcBorders>
            <w:shd w:val="clear" w:color="auto" w:fill="auto"/>
          </w:tcPr>
          <w:p w:rsidR="00FE087C" w:rsidRPr="00FE087C" w:rsidRDefault="00FE087C" w:rsidP="00310A92">
            <w:pPr>
              <w:pStyle w:val="BodyText"/>
              <w:rPr>
                <w:b/>
                <w:sz w:val="22"/>
                <w:szCs w:val="22"/>
              </w:rPr>
            </w:pPr>
            <w:r w:rsidRPr="00BB4400">
              <w:rPr>
                <w:b/>
                <w:sz w:val="22"/>
                <w:szCs w:val="22"/>
              </w:rPr>
              <w:t>POST:</w:t>
            </w:r>
            <w:r>
              <w:rPr>
                <w:sz w:val="22"/>
                <w:szCs w:val="22"/>
              </w:rPr>
              <w:t xml:space="preserve">  </w:t>
            </w:r>
            <w:r w:rsidRPr="00487A69">
              <w:rPr>
                <w:b/>
                <w:sz w:val="22"/>
                <w:szCs w:val="22"/>
              </w:rPr>
              <w:t>School Caretaker</w:t>
            </w:r>
          </w:p>
        </w:tc>
        <w:tc>
          <w:tcPr>
            <w:tcW w:w="249" w:type="dxa"/>
            <w:tcBorders>
              <w:left w:val="nil"/>
            </w:tcBorders>
            <w:shd w:val="clear" w:color="auto" w:fill="auto"/>
          </w:tcPr>
          <w:p w:rsidR="00FE087C" w:rsidRPr="00F75DAC" w:rsidRDefault="00FE087C" w:rsidP="00310A92">
            <w:pPr>
              <w:pStyle w:val="BodyText"/>
              <w:rPr>
                <w:sz w:val="22"/>
                <w:szCs w:val="22"/>
              </w:rPr>
            </w:pPr>
          </w:p>
        </w:tc>
      </w:tr>
      <w:tr w:rsidR="00FE087C" w:rsidRPr="00F75DAC" w:rsidTr="00310A92">
        <w:tc>
          <w:tcPr>
            <w:tcW w:w="9039" w:type="dxa"/>
            <w:gridSpan w:val="4"/>
            <w:tcBorders>
              <w:right w:val="nil"/>
            </w:tcBorders>
            <w:shd w:val="clear" w:color="auto" w:fill="auto"/>
          </w:tcPr>
          <w:p w:rsidR="00FE087C" w:rsidRPr="00F75DAC" w:rsidRDefault="00FE087C" w:rsidP="00310A92">
            <w:pPr>
              <w:pStyle w:val="BodyText"/>
              <w:rPr>
                <w:sz w:val="22"/>
                <w:szCs w:val="22"/>
              </w:rPr>
            </w:pPr>
            <w:r w:rsidRPr="00F75DAC">
              <w:rPr>
                <w:b/>
                <w:sz w:val="22"/>
                <w:szCs w:val="22"/>
              </w:rPr>
              <w:t>GRADE:</w:t>
            </w:r>
            <w:r w:rsidRPr="00F75DAC">
              <w:rPr>
                <w:b/>
                <w:sz w:val="22"/>
                <w:szCs w:val="22"/>
              </w:rPr>
              <w:tab/>
            </w:r>
            <w:r w:rsidR="00487A69">
              <w:rPr>
                <w:sz w:val="22"/>
                <w:szCs w:val="22"/>
              </w:rPr>
              <w:t>Band C</w:t>
            </w:r>
          </w:p>
        </w:tc>
        <w:tc>
          <w:tcPr>
            <w:tcW w:w="249" w:type="dxa"/>
            <w:tcBorders>
              <w:left w:val="nil"/>
            </w:tcBorders>
            <w:shd w:val="clear" w:color="auto" w:fill="auto"/>
          </w:tcPr>
          <w:p w:rsidR="00FE087C" w:rsidRPr="00F75DAC" w:rsidRDefault="00FE087C" w:rsidP="00310A92">
            <w:pPr>
              <w:pStyle w:val="BodyText"/>
              <w:rPr>
                <w:sz w:val="22"/>
                <w:szCs w:val="22"/>
              </w:rPr>
            </w:pPr>
          </w:p>
        </w:tc>
      </w:tr>
      <w:tr w:rsidR="00FE087C" w:rsidRPr="00F75DAC" w:rsidTr="00310A92">
        <w:tc>
          <w:tcPr>
            <w:tcW w:w="9039" w:type="dxa"/>
            <w:gridSpan w:val="4"/>
            <w:tcBorders>
              <w:right w:val="nil"/>
            </w:tcBorders>
            <w:shd w:val="clear" w:color="auto" w:fill="auto"/>
          </w:tcPr>
          <w:p w:rsidR="00FE087C" w:rsidRPr="00F75DAC" w:rsidRDefault="00FE087C" w:rsidP="00310A92">
            <w:pPr>
              <w:pStyle w:val="BodyText"/>
              <w:rPr>
                <w:sz w:val="22"/>
                <w:szCs w:val="22"/>
              </w:rPr>
            </w:pPr>
            <w:r w:rsidRPr="00F75DAC">
              <w:rPr>
                <w:b/>
                <w:sz w:val="22"/>
                <w:szCs w:val="22"/>
              </w:rPr>
              <w:t>RESPONSIBLE TO:</w:t>
            </w:r>
            <w:r>
              <w:rPr>
                <w:b/>
                <w:sz w:val="22"/>
                <w:szCs w:val="22"/>
              </w:rPr>
              <w:t xml:space="preserve"> </w:t>
            </w:r>
            <w:r w:rsidRPr="00BB4400">
              <w:rPr>
                <w:sz w:val="22"/>
                <w:szCs w:val="22"/>
              </w:rPr>
              <w:t>Site Manager/Business Manager/Head-teacher</w:t>
            </w:r>
            <w:r>
              <w:rPr>
                <w:b/>
                <w:sz w:val="22"/>
                <w:szCs w:val="22"/>
              </w:rPr>
              <w:t xml:space="preserve"> </w:t>
            </w:r>
          </w:p>
        </w:tc>
        <w:tc>
          <w:tcPr>
            <w:tcW w:w="249" w:type="dxa"/>
            <w:tcBorders>
              <w:left w:val="nil"/>
            </w:tcBorders>
            <w:shd w:val="clear" w:color="auto" w:fill="auto"/>
          </w:tcPr>
          <w:p w:rsidR="00FE087C" w:rsidRPr="00F75DAC" w:rsidRDefault="00FE087C" w:rsidP="00310A92">
            <w:pPr>
              <w:pStyle w:val="BodyText"/>
              <w:rPr>
                <w:sz w:val="22"/>
                <w:szCs w:val="22"/>
              </w:rPr>
            </w:pPr>
          </w:p>
        </w:tc>
      </w:tr>
      <w:tr w:rsidR="00FE087C" w:rsidRPr="00F75DAC" w:rsidTr="00310A92">
        <w:tc>
          <w:tcPr>
            <w:tcW w:w="9039" w:type="dxa"/>
            <w:gridSpan w:val="4"/>
            <w:tcBorders>
              <w:right w:val="nil"/>
            </w:tcBorders>
            <w:shd w:val="clear" w:color="auto" w:fill="auto"/>
          </w:tcPr>
          <w:p w:rsidR="00FE087C" w:rsidRPr="00F75DAC" w:rsidRDefault="00FE087C" w:rsidP="00310A92">
            <w:pPr>
              <w:pStyle w:val="BodyText"/>
              <w:rPr>
                <w:sz w:val="22"/>
                <w:szCs w:val="22"/>
              </w:rPr>
            </w:pPr>
            <w:r w:rsidRPr="00F75DAC">
              <w:rPr>
                <w:b/>
                <w:sz w:val="22"/>
                <w:szCs w:val="22"/>
              </w:rPr>
              <w:t>STAFF MANAGED:</w:t>
            </w:r>
            <w:r>
              <w:rPr>
                <w:b/>
                <w:sz w:val="22"/>
                <w:szCs w:val="22"/>
              </w:rPr>
              <w:t xml:space="preserve"> </w:t>
            </w:r>
            <w:r w:rsidRPr="00BB4400">
              <w:rPr>
                <w:sz w:val="22"/>
                <w:szCs w:val="22"/>
              </w:rPr>
              <w:t>None</w:t>
            </w:r>
          </w:p>
        </w:tc>
        <w:tc>
          <w:tcPr>
            <w:tcW w:w="249" w:type="dxa"/>
            <w:tcBorders>
              <w:left w:val="nil"/>
            </w:tcBorders>
            <w:shd w:val="clear" w:color="auto" w:fill="auto"/>
          </w:tcPr>
          <w:p w:rsidR="00FE087C" w:rsidRPr="00F75DAC" w:rsidRDefault="00FE087C" w:rsidP="00310A92">
            <w:pPr>
              <w:pStyle w:val="BodyText"/>
              <w:rPr>
                <w:sz w:val="22"/>
                <w:szCs w:val="22"/>
              </w:rPr>
            </w:pPr>
          </w:p>
        </w:tc>
      </w:tr>
      <w:tr w:rsidR="00FE087C" w:rsidRPr="00F75DAC" w:rsidTr="00310A92">
        <w:tc>
          <w:tcPr>
            <w:tcW w:w="6848" w:type="dxa"/>
            <w:gridSpan w:val="3"/>
            <w:tcBorders>
              <w:right w:val="nil"/>
            </w:tcBorders>
            <w:shd w:val="clear" w:color="auto" w:fill="auto"/>
          </w:tcPr>
          <w:p w:rsidR="00FE087C" w:rsidRPr="00F75DAC" w:rsidRDefault="00FE087C" w:rsidP="00310A92">
            <w:pPr>
              <w:pStyle w:val="BodyText"/>
              <w:rPr>
                <w:b/>
                <w:sz w:val="22"/>
                <w:szCs w:val="22"/>
              </w:rPr>
            </w:pPr>
            <w:r w:rsidRPr="00F75DAC">
              <w:rPr>
                <w:b/>
                <w:sz w:val="22"/>
                <w:szCs w:val="22"/>
              </w:rPr>
              <w:t>POST REF:</w:t>
            </w:r>
          </w:p>
        </w:tc>
        <w:tc>
          <w:tcPr>
            <w:tcW w:w="2191" w:type="dxa"/>
            <w:tcBorders>
              <w:right w:val="nil"/>
            </w:tcBorders>
            <w:shd w:val="clear" w:color="auto" w:fill="auto"/>
          </w:tcPr>
          <w:p w:rsidR="00FE087C" w:rsidRPr="00F75DAC" w:rsidRDefault="00FE087C" w:rsidP="00310A92">
            <w:pPr>
              <w:pStyle w:val="BodyText"/>
              <w:rPr>
                <w:b/>
                <w:sz w:val="22"/>
                <w:szCs w:val="22"/>
              </w:rPr>
            </w:pPr>
            <w:r>
              <w:rPr>
                <w:b/>
                <w:sz w:val="22"/>
                <w:szCs w:val="22"/>
              </w:rPr>
              <w:t xml:space="preserve">JOB </w:t>
            </w:r>
            <w:r w:rsidRPr="00F75DAC">
              <w:rPr>
                <w:b/>
                <w:sz w:val="22"/>
                <w:szCs w:val="22"/>
              </w:rPr>
              <w:t>FAMILY</w:t>
            </w:r>
            <w:r w:rsidRPr="00BB4400">
              <w:rPr>
                <w:sz w:val="22"/>
                <w:szCs w:val="22"/>
              </w:rPr>
              <w:t>: 4</w:t>
            </w:r>
          </w:p>
        </w:tc>
        <w:tc>
          <w:tcPr>
            <w:tcW w:w="249" w:type="dxa"/>
            <w:tcBorders>
              <w:left w:val="nil"/>
            </w:tcBorders>
            <w:shd w:val="clear" w:color="auto" w:fill="auto"/>
          </w:tcPr>
          <w:p w:rsidR="00FE087C" w:rsidRPr="00F75DAC" w:rsidRDefault="00FE087C" w:rsidP="00310A92">
            <w:pPr>
              <w:pStyle w:val="BodyText"/>
              <w:rPr>
                <w:sz w:val="22"/>
                <w:szCs w:val="22"/>
              </w:rPr>
            </w:pPr>
          </w:p>
        </w:tc>
      </w:tr>
      <w:tr w:rsidR="00FE087C" w:rsidRPr="00F75DAC" w:rsidTr="00310A92">
        <w:tc>
          <w:tcPr>
            <w:tcW w:w="2085" w:type="dxa"/>
            <w:gridSpan w:val="2"/>
            <w:tcBorders>
              <w:right w:val="nil"/>
            </w:tcBorders>
            <w:shd w:val="clear" w:color="auto" w:fill="auto"/>
          </w:tcPr>
          <w:p w:rsidR="00FE087C" w:rsidRPr="00BB4400" w:rsidRDefault="00FE087C" w:rsidP="00310A92">
            <w:pPr>
              <w:pStyle w:val="BodyText"/>
              <w:rPr>
                <w:b/>
                <w:sz w:val="22"/>
                <w:szCs w:val="22"/>
              </w:rPr>
            </w:pPr>
            <w:r w:rsidRPr="00BB4400">
              <w:rPr>
                <w:b/>
                <w:sz w:val="22"/>
                <w:szCs w:val="22"/>
              </w:rPr>
              <w:t>JOB PURPOSE:</w:t>
            </w:r>
          </w:p>
        </w:tc>
        <w:tc>
          <w:tcPr>
            <w:tcW w:w="7203" w:type="dxa"/>
            <w:gridSpan w:val="3"/>
            <w:tcBorders>
              <w:left w:val="nil"/>
            </w:tcBorders>
            <w:shd w:val="clear" w:color="auto" w:fill="auto"/>
          </w:tcPr>
          <w:p w:rsidR="00FE087C" w:rsidRPr="00EF49CF" w:rsidRDefault="00FE087C" w:rsidP="00310A92">
            <w:pPr>
              <w:rPr>
                <w:rFonts w:cs="Arial"/>
                <w:sz w:val="22"/>
              </w:rPr>
            </w:pPr>
            <w:r w:rsidRPr="00EF49CF">
              <w:rPr>
                <w:rFonts w:cs="Arial"/>
                <w:sz w:val="22"/>
              </w:rPr>
              <w:t>To provide high quality effective caretaking services to ensure a secure, safe and hygienic environment for all building users.</w:t>
            </w:r>
          </w:p>
          <w:p w:rsidR="00FE087C" w:rsidRPr="00F75DAC" w:rsidRDefault="00FE087C" w:rsidP="00310A92">
            <w:pPr>
              <w:pStyle w:val="BodyText"/>
              <w:ind w:left="180"/>
              <w:rPr>
                <w:b/>
                <w:sz w:val="22"/>
                <w:szCs w:val="22"/>
              </w:rPr>
            </w:pPr>
          </w:p>
        </w:tc>
      </w:tr>
      <w:tr w:rsidR="00FE087C" w:rsidRPr="00F75DAC" w:rsidTr="00310A92">
        <w:tc>
          <w:tcPr>
            <w:tcW w:w="2085" w:type="dxa"/>
            <w:gridSpan w:val="2"/>
            <w:tcBorders>
              <w:right w:val="nil"/>
            </w:tcBorders>
            <w:shd w:val="clear" w:color="auto" w:fill="auto"/>
          </w:tcPr>
          <w:p w:rsidR="00FE087C" w:rsidRPr="00BB4400" w:rsidRDefault="00FE087C" w:rsidP="00310A92">
            <w:pPr>
              <w:pStyle w:val="BodyText"/>
              <w:rPr>
                <w:b/>
                <w:sz w:val="22"/>
                <w:szCs w:val="22"/>
              </w:rPr>
            </w:pPr>
            <w:r w:rsidRPr="00BB4400">
              <w:rPr>
                <w:b/>
                <w:sz w:val="22"/>
                <w:szCs w:val="22"/>
              </w:rPr>
              <w:t>JOB CONTEXT:</w:t>
            </w:r>
          </w:p>
        </w:tc>
        <w:tc>
          <w:tcPr>
            <w:tcW w:w="7203" w:type="dxa"/>
            <w:gridSpan w:val="3"/>
            <w:tcBorders>
              <w:left w:val="nil"/>
            </w:tcBorders>
            <w:shd w:val="clear" w:color="auto" w:fill="auto"/>
          </w:tcPr>
          <w:p w:rsidR="00FE087C" w:rsidRDefault="00FE087C" w:rsidP="00310A92">
            <w:pPr>
              <w:autoSpaceDE w:val="0"/>
              <w:autoSpaceDN w:val="0"/>
              <w:adjustRightInd w:val="0"/>
              <w:rPr>
                <w:rFonts w:cs="Arial"/>
                <w:sz w:val="22"/>
                <w:szCs w:val="22"/>
              </w:rPr>
            </w:pPr>
            <w:r>
              <w:rPr>
                <w:rFonts w:cs="Arial"/>
                <w:sz w:val="22"/>
                <w:szCs w:val="22"/>
              </w:rPr>
              <w:t>The caretaker and cleaning team as a whole are responsible for maintaining high standards of cleanliness and maintenance of equipment and buildings throughout the school.</w:t>
            </w:r>
          </w:p>
          <w:p w:rsidR="00FE087C" w:rsidRPr="00F75DAC" w:rsidRDefault="00FE087C" w:rsidP="00310A92">
            <w:pPr>
              <w:autoSpaceDE w:val="0"/>
              <w:autoSpaceDN w:val="0"/>
              <w:adjustRightInd w:val="0"/>
              <w:rPr>
                <w:sz w:val="22"/>
                <w:szCs w:val="22"/>
              </w:rPr>
            </w:pPr>
          </w:p>
          <w:p w:rsidR="00FE087C" w:rsidRDefault="00FE087C" w:rsidP="00310A92">
            <w:pPr>
              <w:autoSpaceDE w:val="0"/>
              <w:autoSpaceDN w:val="0"/>
              <w:adjustRightInd w:val="0"/>
              <w:rPr>
                <w:sz w:val="22"/>
                <w:szCs w:val="22"/>
              </w:rPr>
            </w:pPr>
            <w:r>
              <w:rPr>
                <w:sz w:val="22"/>
                <w:szCs w:val="22"/>
              </w:rPr>
              <w:t>The post is required to work with tools, cleaning equipment and products which contain chemicals, but the necessary protective clothing will be provided.  Also required to work outdoors in all weathers to ensure the school premises is safe.</w:t>
            </w:r>
          </w:p>
          <w:p w:rsidR="00FE087C" w:rsidRDefault="00FE087C" w:rsidP="00310A92">
            <w:pPr>
              <w:autoSpaceDE w:val="0"/>
              <w:autoSpaceDN w:val="0"/>
              <w:adjustRightInd w:val="0"/>
              <w:rPr>
                <w:sz w:val="22"/>
                <w:szCs w:val="22"/>
              </w:rPr>
            </w:pPr>
          </w:p>
          <w:p w:rsidR="00FE087C" w:rsidRDefault="00FE087C" w:rsidP="00310A92">
            <w:pPr>
              <w:autoSpaceDE w:val="0"/>
              <w:autoSpaceDN w:val="0"/>
              <w:adjustRightInd w:val="0"/>
              <w:rPr>
                <w:sz w:val="22"/>
                <w:szCs w:val="22"/>
              </w:rPr>
            </w:pPr>
            <w:r>
              <w:rPr>
                <w:sz w:val="22"/>
                <w:szCs w:val="22"/>
              </w:rPr>
              <w:t>Enhanced DBS check is required for this post due to working within a school environment</w:t>
            </w:r>
          </w:p>
          <w:p w:rsidR="00FE087C" w:rsidRDefault="00FE087C" w:rsidP="00310A92">
            <w:pPr>
              <w:autoSpaceDE w:val="0"/>
              <w:autoSpaceDN w:val="0"/>
              <w:adjustRightInd w:val="0"/>
              <w:rPr>
                <w:sz w:val="22"/>
                <w:szCs w:val="22"/>
              </w:rPr>
            </w:pPr>
          </w:p>
          <w:p w:rsidR="00FE087C" w:rsidRPr="007413DE" w:rsidRDefault="00FE087C" w:rsidP="00310A92">
            <w:pPr>
              <w:autoSpaceDE w:val="0"/>
              <w:autoSpaceDN w:val="0"/>
              <w:adjustRightInd w:val="0"/>
              <w:rPr>
                <w:sz w:val="20"/>
                <w:szCs w:val="22"/>
              </w:rPr>
            </w:pPr>
            <w:r w:rsidRPr="007413DE">
              <w:rPr>
                <w:rFonts w:cs="Arial"/>
                <w:bCs/>
                <w:iCs/>
                <w:sz w:val="22"/>
              </w:rPr>
              <w:t>An ability to fulfil all spoken aspects of the role with confidence through the medium of English</w:t>
            </w:r>
            <w:r w:rsidRPr="007413DE">
              <w:rPr>
                <w:sz w:val="20"/>
                <w:szCs w:val="22"/>
              </w:rPr>
              <w:t xml:space="preserve"> </w:t>
            </w:r>
          </w:p>
          <w:p w:rsidR="00FE087C" w:rsidRPr="00F75DAC" w:rsidRDefault="00FE087C" w:rsidP="00310A92">
            <w:pPr>
              <w:rPr>
                <w:sz w:val="22"/>
                <w:szCs w:val="22"/>
              </w:rPr>
            </w:pPr>
          </w:p>
        </w:tc>
      </w:tr>
      <w:tr w:rsidR="00FE087C" w:rsidRPr="00F75DAC" w:rsidTr="00310A92">
        <w:tc>
          <w:tcPr>
            <w:tcW w:w="9288" w:type="dxa"/>
            <w:gridSpan w:val="5"/>
            <w:shd w:val="clear" w:color="auto" w:fill="auto"/>
          </w:tcPr>
          <w:p w:rsidR="00FE087C" w:rsidRPr="00F75DAC" w:rsidRDefault="00FE087C" w:rsidP="00310A92">
            <w:pPr>
              <w:ind w:left="180"/>
              <w:rPr>
                <w:b/>
                <w:sz w:val="22"/>
                <w:szCs w:val="22"/>
              </w:rPr>
            </w:pPr>
          </w:p>
          <w:p w:rsidR="00FE087C" w:rsidRPr="00F75DAC" w:rsidRDefault="00FE087C" w:rsidP="00310A92">
            <w:pPr>
              <w:rPr>
                <w:sz w:val="22"/>
                <w:szCs w:val="22"/>
              </w:rPr>
            </w:pPr>
            <w:r w:rsidRPr="00F75DAC">
              <w:rPr>
                <w:b/>
                <w:sz w:val="22"/>
                <w:szCs w:val="22"/>
              </w:rPr>
              <w:t>ACCOUNTABILITIES / MAIN RESPONSIBILITIES</w:t>
            </w:r>
          </w:p>
        </w:tc>
      </w:tr>
      <w:tr w:rsidR="00FE087C" w:rsidRPr="00F75DAC" w:rsidTr="00310A92">
        <w:trPr>
          <w:trHeight w:val="841"/>
        </w:trPr>
        <w:tc>
          <w:tcPr>
            <w:tcW w:w="1855" w:type="dxa"/>
            <w:shd w:val="clear" w:color="auto" w:fill="auto"/>
          </w:tcPr>
          <w:p w:rsidR="00FE087C" w:rsidRPr="00F75DAC" w:rsidRDefault="00FE087C" w:rsidP="00310A92">
            <w:pPr>
              <w:pStyle w:val="BodyText"/>
              <w:rPr>
                <w:b/>
                <w:sz w:val="22"/>
                <w:szCs w:val="22"/>
              </w:rPr>
            </w:pPr>
            <w:r w:rsidRPr="00F75DAC">
              <w:rPr>
                <w:b/>
                <w:sz w:val="22"/>
                <w:szCs w:val="22"/>
              </w:rPr>
              <w:t>Operational Issues</w:t>
            </w:r>
          </w:p>
          <w:p w:rsidR="00FE087C" w:rsidRPr="00F75DAC" w:rsidRDefault="00FE087C" w:rsidP="00310A92">
            <w:pPr>
              <w:rPr>
                <w:b/>
                <w:sz w:val="22"/>
                <w:szCs w:val="22"/>
              </w:rPr>
            </w:pPr>
          </w:p>
        </w:tc>
        <w:tc>
          <w:tcPr>
            <w:tcW w:w="7433" w:type="dxa"/>
            <w:gridSpan w:val="4"/>
            <w:shd w:val="clear" w:color="auto" w:fill="auto"/>
          </w:tcPr>
          <w:p w:rsidR="00FE087C" w:rsidRDefault="00FE087C" w:rsidP="00FE087C">
            <w:pPr>
              <w:pStyle w:val="BodyTextIndent"/>
              <w:numPr>
                <w:ilvl w:val="0"/>
                <w:numId w:val="11"/>
              </w:numPr>
              <w:rPr>
                <w:rFonts w:cs="Arial"/>
                <w:sz w:val="22"/>
              </w:rPr>
            </w:pPr>
            <w:r w:rsidRPr="00EF49CF">
              <w:rPr>
                <w:rFonts w:cs="Arial"/>
                <w:sz w:val="22"/>
              </w:rPr>
              <w:t>To ensure the security of the building</w:t>
            </w:r>
            <w:r>
              <w:rPr>
                <w:rFonts w:cs="Arial"/>
                <w:sz w:val="22"/>
              </w:rPr>
              <w:t xml:space="preserve"> and site</w:t>
            </w:r>
            <w:r w:rsidRPr="00EF49CF">
              <w:rPr>
                <w:rFonts w:cs="Arial"/>
                <w:sz w:val="22"/>
              </w:rPr>
              <w:t>,</w:t>
            </w:r>
            <w:r>
              <w:rPr>
                <w:rFonts w:cs="Arial"/>
                <w:sz w:val="22"/>
              </w:rPr>
              <w:t xml:space="preserve"> undertaking daily security checks,</w:t>
            </w:r>
          </w:p>
          <w:p w:rsidR="00FE087C" w:rsidRDefault="00FE087C" w:rsidP="00FE087C">
            <w:pPr>
              <w:pStyle w:val="BodyTextIndent"/>
              <w:numPr>
                <w:ilvl w:val="0"/>
                <w:numId w:val="11"/>
              </w:numPr>
              <w:rPr>
                <w:rFonts w:cs="Arial"/>
                <w:sz w:val="22"/>
              </w:rPr>
            </w:pPr>
            <w:r>
              <w:rPr>
                <w:rFonts w:cs="Arial"/>
                <w:sz w:val="22"/>
              </w:rPr>
              <w:t xml:space="preserve">Act as a designated key holder, providing </w:t>
            </w:r>
            <w:r w:rsidRPr="00EF49CF">
              <w:rPr>
                <w:rFonts w:cs="Arial"/>
                <w:sz w:val="22"/>
              </w:rPr>
              <w:t>response to emergency calls.</w:t>
            </w:r>
          </w:p>
          <w:p w:rsidR="00FE087C" w:rsidRDefault="00FE087C" w:rsidP="00FE087C">
            <w:pPr>
              <w:pStyle w:val="BodyTextIndent"/>
              <w:numPr>
                <w:ilvl w:val="0"/>
                <w:numId w:val="11"/>
              </w:numPr>
              <w:rPr>
                <w:rFonts w:cs="Arial"/>
                <w:sz w:val="22"/>
              </w:rPr>
            </w:pPr>
            <w:r>
              <w:rPr>
                <w:rFonts w:cs="Arial"/>
                <w:sz w:val="22"/>
              </w:rPr>
              <w:t xml:space="preserve">Locking and unlocking of buildings at pre-determined times </w:t>
            </w:r>
          </w:p>
          <w:p w:rsidR="00FE087C" w:rsidRDefault="00FE087C" w:rsidP="00FE087C">
            <w:pPr>
              <w:pStyle w:val="BodyTextIndent"/>
              <w:numPr>
                <w:ilvl w:val="0"/>
                <w:numId w:val="11"/>
              </w:numPr>
              <w:rPr>
                <w:rFonts w:cs="Arial"/>
                <w:sz w:val="22"/>
              </w:rPr>
            </w:pPr>
            <w:r w:rsidRPr="00EF49CF">
              <w:rPr>
                <w:rFonts w:cs="Arial"/>
                <w:sz w:val="22"/>
              </w:rPr>
              <w:t xml:space="preserve">To monitor the heating system and report any faults to the </w:t>
            </w:r>
            <w:r>
              <w:rPr>
                <w:rFonts w:cs="Arial"/>
                <w:sz w:val="22"/>
              </w:rPr>
              <w:t>their</w:t>
            </w:r>
            <w:r w:rsidRPr="00EF49CF">
              <w:rPr>
                <w:rFonts w:cs="Arial"/>
                <w:sz w:val="22"/>
              </w:rPr>
              <w:t xml:space="preserve"> Manager</w:t>
            </w:r>
          </w:p>
          <w:p w:rsidR="00FE087C" w:rsidRDefault="00FE087C" w:rsidP="00FE087C">
            <w:pPr>
              <w:pStyle w:val="BodyTextIndent"/>
              <w:numPr>
                <w:ilvl w:val="0"/>
                <w:numId w:val="11"/>
              </w:numPr>
              <w:rPr>
                <w:rFonts w:cs="Arial"/>
                <w:sz w:val="22"/>
              </w:rPr>
            </w:pPr>
            <w:r w:rsidRPr="00EF49CF">
              <w:rPr>
                <w:rFonts w:cs="Arial"/>
                <w:sz w:val="22"/>
              </w:rPr>
              <w:t>To ensure</w:t>
            </w:r>
            <w:r>
              <w:rPr>
                <w:rFonts w:cs="Arial"/>
                <w:sz w:val="22"/>
              </w:rPr>
              <w:t xml:space="preserve"> outside areas are safe / clean</w:t>
            </w:r>
            <w:r w:rsidRPr="00EF49CF">
              <w:rPr>
                <w:rFonts w:cs="Arial"/>
                <w:sz w:val="22"/>
              </w:rPr>
              <w:t xml:space="preserve">, kept free from litter, debris, leaves and that there is safe access to the building during adverse weather conditions </w:t>
            </w:r>
            <w:proofErr w:type="spellStart"/>
            <w:r w:rsidRPr="00EF49CF">
              <w:rPr>
                <w:rFonts w:cs="Arial"/>
                <w:sz w:val="22"/>
              </w:rPr>
              <w:t>eg</w:t>
            </w:r>
            <w:proofErr w:type="spellEnd"/>
            <w:r w:rsidRPr="00EF49CF">
              <w:rPr>
                <w:rFonts w:cs="Arial"/>
                <w:sz w:val="22"/>
              </w:rPr>
              <w:t xml:space="preserve">. </w:t>
            </w:r>
            <w:proofErr w:type="gramStart"/>
            <w:r w:rsidRPr="00EF49CF">
              <w:rPr>
                <w:rFonts w:cs="Arial"/>
                <w:sz w:val="22"/>
              </w:rPr>
              <w:t>snow</w:t>
            </w:r>
            <w:proofErr w:type="gramEnd"/>
            <w:r w:rsidRPr="00EF49CF">
              <w:rPr>
                <w:rFonts w:cs="Arial"/>
                <w:sz w:val="22"/>
              </w:rPr>
              <w:t>.</w:t>
            </w:r>
          </w:p>
          <w:p w:rsidR="00FE087C" w:rsidRDefault="00FE087C" w:rsidP="00FE087C">
            <w:pPr>
              <w:pStyle w:val="BodyTextIndent"/>
              <w:numPr>
                <w:ilvl w:val="0"/>
                <w:numId w:val="11"/>
              </w:numPr>
              <w:rPr>
                <w:rFonts w:cs="Arial"/>
                <w:sz w:val="22"/>
              </w:rPr>
            </w:pPr>
            <w:r w:rsidRPr="00DA6434">
              <w:rPr>
                <w:rFonts w:cs="Arial"/>
                <w:sz w:val="22"/>
              </w:rPr>
              <w:t xml:space="preserve">To </w:t>
            </w:r>
            <w:r>
              <w:rPr>
                <w:rFonts w:cs="Arial"/>
                <w:sz w:val="22"/>
              </w:rPr>
              <w:t>undertake general</w:t>
            </w:r>
            <w:r w:rsidRPr="00DA6434">
              <w:rPr>
                <w:rFonts w:cs="Arial"/>
                <w:sz w:val="22"/>
              </w:rPr>
              <w:t xml:space="preserve"> </w:t>
            </w:r>
            <w:proofErr w:type="spellStart"/>
            <w:r w:rsidRPr="00DA6434">
              <w:rPr>
                <w:rFonts w:cs="Arial"/>
                <w:sz w:val="22"/>
              </w:rPr>
              <w:t>portering</w:t>
            </w:r>
            <w:proofErr w:type="spellEnd"/>
            <w:r w:rsidRPr="00DA6434">
              <w:rPr>
                <w:rFonts w:cs="Arial"/>
                <w:sz w:val="22"/>
              </w:rPr>
              <w:t xml:space="preserve"> duties whilst on site to include moving furniture</w:t>
            </w:r>
            <w:r>
              <w:rPr>
                <w:rFonts w:cs="Arial"/>
                <w:sz w:val="22"/>
              </w:rPr>
              <w:t xml:space="preserve"> &amp; equipment on site </w:t>
            </w:r>
          </w:p>
          <w:p w:rsidR="00FE087C" w:rsidRPr="00DA6434" w:rsidRDefault="00FE087C" w:rsidP="00FE087C">
            <w:pPr>
              <w:pStyle w:val="BodyTextIndent"/>
              <w:numPr>
                <w:ilvl w:val="0"/>
                <w:numId w:val="11"/>
              </w:numPr>
              <w:rPr>
                <w:rFonts w:cs="Arial"/>
                <w:sz w:val="22"/>
              </w:rPr>
            </w:pPr>
            <w:r>
              <w:rPr>
                <w:rFonts w:cs="Arial"/>
                <w:sz w:val="22"/>
              </w:rPr>
              <w:t xml:space="preserve">Receive deliveries to the site </w:t>
            </w:r>
          </w:p>
          <w:p w:rsidR="00FE087C" w:rsidRDefault="00FE087C" w:rsidP="00FE087C">
            <w:pPr>
              <w:pStyle w:val="BodyTextIndent"/>
              <w:numPr>
                <w:ilvl w:val="0"/>
                <w:numId w:val="11"/>
              </w:numPr>
              <w:rPr>
                <w:rFonts w:cs="Arial"/>
                <w:sz w:val="22"/>
              </w:rPr>
            </w:pPr>
            <w:r w:rsidRPr="00EF49CF">
              <w:rPr>
                <w:rFonts w:cs="Arial"/>
                <w:sz w:val="22"/>
              </w:rPr>
              <w:t xml:space="preserve">To support the maintenance of the building by checking and replacing light fittings, </w:t>
            </w:r>
            <w:r>
              <w:rPr>
                <w:rFonts w:cs="Arial"/>
                <w:sz w:val="22"/>
              </w:rPr>
              <w:t xml:space="preserve">undertaking </w:t>
            </w:r>
            <w:r w:rsidRPr="00EF49CF">
              <w:rPr>
                <w:rFonts w:cs="Arial"/>
                <w:sz w:val="22"/>
              </w:rPr>
              <w:t>minor rep</w:t>
            </w:r>
            <w:r>
              <w:rPr>
                <w:rFonts w:cs="Arial"/>
                <w:sz w:val="22"/>
              </w:rPr>
              <w:t xml:space="preserve">airs (not requiring a contractor) of a range of equipment and buildings </w:t>
            </w:r>
          </w:p>
          <w:p w:rsidR="00FE087C" w:rsidRDefault="00FE087C" w:rsidP="00FE087C">
            <w:pPr>
              <w:pStyle w:val="BodyTextIndent"/>
              <w:numPr>
                <w:ilvl w:val="0"/>
                <w:numId w:val="11"/>
              </w:numPr>
              <w:rPr>
                <w:rFonts w:cs="Arial"/>
                <w:sz w:val="22"/>
              </w:rPr>
            </w:pPr>
            <w:r w:rsidRPr="00EF49CF">
              <w:rPr>
                <w:rFonts w:cs="Arial"/>
                <w:sz w:val="22"/>
              </w:rPr>
              <w:lastRenderedPageBreak/>
              <w:t>To assist with cleaning duties as directed.</w:t>
            </w:r>
          </w:p>
          <w:p w:rsidR="00FE087C" w:rsidRPr="00CC2B58" w:rsidRDefault="00FE087C" w:rsidP="00FE087C">
            <w:pPr>
              <w:pStyle w:val="BodyTextIndent"/>
              <w:numPr>
                <w:ilvl w:val="0"/>
                <w:numId w:val="11"/>
              </w:numPr>
              <w:rPr>
                <w:rFonts w:cs="Arial"/>
                <w:sz w:val="22"/>
              </w:rPr>
            </w:pPr>
            <w:r>
              <w:rPr>
                <w:rFonts w:cs="Arial"/>
                <w:sz w:val="22"/>
              </w:rPr>
              <w:t xml:space="preserve">Collect and assemble waste for collection </w:t>
            </w:r>
          </w:p>
        </w:tc>
      </w:tr>
      <w:tr w:rsidR="00FE087C" w:rsidRPr="00F75DAC" w:rsidTr="00310A92">
        <w:tc>
          <w:tcPr>
            <w:tcW w:w="1855" w:type="dxa"/>
            <w:shd w:val="clear" w:color="auto" w:fill="auto"/>
          </w:tcPr>
          <w:p w:rsidR="00FE087C" w:rsidRPr="00F75DAC" w:rsidRDefault="00FE087C" w:rsidP="00310A92">
            <w:pPr>
              <w:pStyle w:val="BodyText"/>
              <w:rPr>
                <w:b/>
                <w:sz w:val="22"/>
                <w:szCs w:val="22"/>
              </w:rPr>
            </w:pPr>
            <w:r w:rsidRPr="00F75DAC">
              <w:rPr>
                <w:b/>
                <w:sz w:val="22"/>
                <w:szCs w:val="22"/>
              </w:rPr>
              <w:lastRenderedPageBreak/>
              <w:t xml:space="preserve">Communications </w:t>
            </w:r>
          </w:p>
          <w:p w:rsidR="00FE087C" w:rsidRPr="00F75DAC" w:rsidRDefault="00FE087C" w:rsidP="00310A92">
            <w:pPr>
              <w:pStyle w:val="BodyText"/>
              <w:rPr>
                <w:b/>
                <w:sz w:val="22"/>
                <w:szCs w:val="22"/>
              </w:rPr>
            </w:pPr>
          </w:p>
          <w:p w:rsidR="00FE087C" w:rsidRPr="00F75DAC" w:rsidRDefault="00FE087C" w:rsidP="00310A92">
            <w:pPr>
              <w:rPr>
                <w:b/>
                <w:sz w:val="22"/>
                <w:szCs w:val="22"/>
              </w:rPr>
            </w:pPr>
          </w:p>
        </w:tc>
        <w:tc>
          <w:tcPr>
            <w:tcW w:w="7433" w:type="dxa"/>
            <w:gridSpan w:val="4"/>
            <w:shd w:val="clear" w:color="auto" w:fill="auto"/>
          </w:tcPr>
          <w:p w:rsidR="00FE087C" w:rsidRDefault="00FE087C" w:rsidP="00FE087C">
            <w:pPr>
              <w:numPr>
                <w:ilvl w:val="0"/>
                <w:numId w:val="1"/>
              </w:numPr>
              <w:tabs>
                <w:tab w:val="clear" w:pos="520"/>
                <w:tab w:val="num" w:pos="432"/>
              </w:tabs>
              <w:ind w:left="432" w:hanging="360"/>
              <w:rPr>
                <w:sz w:val="22"/>
                <w:szCs w:val="22"/>
              </w:rPr>
            </w:pPr>
            <w:r w:rsidRPr="00A8766C">
              <w:rPr>
                <w:sz w:val="22"/>
                <w:szCs w:val="22"/>
              </w:rPr>
              <w:t xml:space="preserve">Communicate effectively with other members of staff </w:t>
            </w:r>
            <w:r>
              <w:rPr>
                <w:sz w:val="22"/>
                <w:szCs w:val="22"/>
              </w:rPr>
              <w:t xml:space="preserve">and pupils </w:t>
            </w:r>
            <w:r w:rsidRPr="00A8766C">
              <w:rPr>
                <w:sz w:val="22"/>
                <w:szCs w:val="22"/>
              </w:rPr>
              <w:t>within the school.</w:t>
            </w:r>
          </w:p>
          <w:p w:rsidR="00FE087C" w:rsidRPr="00A8766C" w:rsidRDefault="00FE087C" w:rsidP="00FE087C">
            <w:pPr>
              <w:numPr>
                <w:ilvl w:val="0"/>
                <w:numId w:val="1"/>
              </w:numPr>
              <w:rPr>
                <w:sz w:val="22"/>
                <w:szCs w:val="22"/>
              </w:rPr>
            </w:pPr>
            <w:r>
              <w:rPr>
                <w:sz w:val="22"/>
                <w:szCs w:val="22"/>
              </w:rPr>
              <w:t>Welcome contractors onto the site and check clearances</w:t>
            </w:r>
          </w:p>
        </w:tc>
      </w:tr>
      <w:tr w:rsidR="00FE087C" w:rsidRPr="00F75DAC" w:rsidTr="00310A92">
        <w:tc>
          <w:tcPr>
            <w:tcW w:w="1855" w:type="dxa"/>
            <w:shd w:val="clear" w:color="auto" w:fill="auto"/>
          </w:tcPr>
          <w:p w:rsidR="00FE087C" w:rsidRPr="00F75DAC" w:rsidRDefault="00FE087C" w:rsidP="00310A92">
            <w:pPr>
              <w:pStyle w:val="BodyText"/>
              <w:rPr>
                <w:b/>
                <w:sz w:val="22"/>
                <w:szCs w:val="22"/>
              </w:rPr>
            </w:pPr>
            <w:r w:rsidRPr="00F75DAC">
              <w:rPr>
                <w:b/>
                <w:sz w:val="22"/>
                <w:szCs w:val="22"/>
              </w:rPr>
              <w:t xml:space="preserve">Resource management </w:t>
            </w:r>
          </w:p>
        </w:tc>
        <w:tc>
          <w:tcPr>
            <w:tcW w:w="7433" w:type="dxa"/>
            <w:gridSpan w:val="4"/>
            <w:shd w:val="clear" w:color="auto" w:fill="auto"/>
          </w:tcPr>
          <w:p w:rsidR="00FE087C" w:rsidRPr="0077379D" w:rsidRDefault="00FE087C" w:rsidP="00FE087C">
            <w:pPr>
              <w:numPr>
                <w:ilvl w:val="0"/>
                <w:numId w:val="1"/>
              </w:numPr>
              <w:rPr>
                <w:sz w:val="22"/>
                <w:szCs w:val="22"/>
              </w:rPr>
            </w:pPr>
            <w:r w:rsidRPr="00A8766C">
              <w:rPr>
                <w:rFonts w:cs="Arial"/>
                <w:sz w:val="22"/>
                <w:szCs w:val="22"/>
              </w:rPr>
              <w:t xml:space="preserve">To participate in the training and development </w:t>
            </w:r>
            <w:r>
              <w:rPr>
                <w:rFonts w:cs="Arial"/>
                <w:sz w:val="22"/>
                <w:szCs w:val="22"/>
              </w:rPr>
              <w:t xml:space="preserve">and performance management </w:t>
            </w:r>
            <w:r w:rsidRPr="00A8766C">
              <w:rPr>
                <w:rFonts w:cs="Arial"/>
                <w:sz w:val="22"/>
                <w:szCs w:val="22"/>
              </w:rPr>
              <w:t xml:space="preserve">processes </w:t>
            </w:r>
            <w:r>
              <w:rPr>
                <w:rFonts w:cs="Arial"/>
                <w:sz w:val="22"/>
                <w:szCs w:val="22"/>
              </w:rPr>
              <w:t xml:space="preserve">within the school </w:t>
            </w:r>
          </w:p>
          <w:p w:rsidR="00FE087C" w:rsidRPr="00912E27" w:rsidRDefault="00FE087C" w:rsidP="00FE087C">
            <w:pPr>
              <w:numPr>
                <w:ilvl w:val="0"/>
                <w:numId w:val="1"/>
              </w:numPr>
              <w:rPr>
                <w:sz w:val="22"/>
                <w:szCs w:val="22"/>
              </w:rPr>
            </w:pPr>
            <w:r>
              <w:rPr>
                <w:rFonts w:cs="Arial"/>
                <w:sz w:val="22"/>
                <w:szCs w:val="22"/>
              </w:rPr>
              <w:t>Store equipment and products safely and securely</w:t>
            </w:r>
          </w:p>
          <w:p w:rsidR="00FE087C" w:rsidRPr="0095706B" w:rsidRDefault="00FE087C" w:rsidP="00FE087C">
            <w:pPr>
              <w:numPr>
                <w:ilvl w:val="0"/>
                <w:numId w:val="1"/>
              </w:numPr>
              <w:rPr>
                <w:sz w:val="22"/>
                <w:szCs w:val="22"/>
              </w:rPr>
            </w:pPr>
            <w:r>
              <w:rPr>
                <w:rFonts w:cs="Arial"/>
                <w:sz w:val="22"/>
                <w:szCs w:val="22"/>
              </w:rPr>
              <w:t xml:space="preserve">Ability to carry out informal risk assessments on buildings to identify faults/hazards  </w:t>
            </w:r>
          </w:p>
          <w:p w:rsidR="00FE087C" w:rsidRPr="00A8766C" w:rsidRDefault="00FE087C" w:rsidP="00FE087C">
            <w:pPr>
              <w:numPr>
                <w:ilvl w:val="0"/>
                <w:numId w:val="1"/>
              </w:numPr>
              <w:rPr>
                <w:sz w:val="22"/>
                <w:szCs w:val="22"/>
              </w:rPr>
            </w:pPr>
            <w:r w:rsidRPr="0095706B">
              <w:rPr>
                <w:rFonts w:cs="Arial"/>
                <w:sz w:val="22"/>
                <w:szCs w:val="22"/>
              </w:rPr>
              <w:t>Order, stock control and store cleaning and caretaking equipment and products safely and securely</w:t>
            </w:r>
          </w:p>
        </w:tc>
      </w:tr>
      <w:tr w:rsidR="00FE087C" w:rsidRPr="00EC343D" w:rsidTr="00310A92">
        <w:tc>
          <w:tcPr>
            <w:tcW w:w="1855" w:type="dxa"/>
            <w:shd w:val="clear" w:color="auto" w:fill="auto"/>
          </w:tcPr>
          <w:p w:rsidR="00FE087C" w:rsidRPr="00EC343D" w:rsidRDefault="00FE087C" w:rsidP="00310A92">
            <w:pPr>
              <w:pStyle w:val="BodyText"/>
              <w:rPr>
                <w:b/>
                <w:sz w:val="22"/>
                <w:szCs w:val="22"/>
              </w:rPr>
            </w:pPr>
            <w:r w:rsidRPr="00EC343D">
              <w:rPr>
                <w:b/>
                <w:sz w:val="22"/>
                <w:szCs w:val="22"/>
              </w:rPr>
              <w:t xml:space="preserve">Safeguarding </w:t>
            </w:r>
          </w:p>
        </w:tc>
        <w:tc>
          <w:tcPr>
            <w:tcW w:w="7433" w:type="dxa"/>
            <w:gridSpan w:val="4"/>
            <w:shd w:val="clear" w:color="auto" w:fill="auto"/>
          </w:tcPr>
          <w:p w:rsidR="00FE087C" w:rsidRDefault="00FE087C" w:rsidP="00FE087C">
            <w:pPr>
              <w:numPr>
                <w:ilvl w:val="0"/>
                <w:numId w:val="1"/>
              </w:numPr>
              <w:tabs>
                <w:tab w:val="clear" w:pos="520"/>
                <w:tab w:val="num" w:pos="432"/>
              </w:tabs>
              <w:ind w:left="432" w:hanging="360"/>
              <w:rPr>
                <w:sz w:val="22"/>
                <w:szCs w:val="22"/>
              </w:rPr>
            </w:pPr>
            <w:r w:rsidRPr="00EC343D">
              <w:rPr>
                <w:sz w:val="22"/>
                <w:szCs w:val="22"/>
              </w:rPr>
              <w:t>To be committed to safeguarding and promot</w:t>
            </w:r>
            <w:r>
              <w:rPr>
                <w:sz w:val="22"/>
                <w:szCs w:val="22"/>
              </w:rPr>
              <w:t>e</w:t>
            </w:r>
            <w:r w:rsidRPr="00EC343D">
              <w:rPr>
                <w:sz w:val="22"/>
                <w:szCs w:val="22"/>
              </w:rPr>
              <w:t xml:space="preserve"> the welfare of </w:t>
            </w:r>
            <w:r>
              <w:rPr>
                <w:sz w:val="22"/>
                <w:szCs w:val="22"/>
              </w:rPr>
              <w:t xml:space="preserve">   </w:t>
            </w:r>
          </w:p>
          <w:p w:rsidR="00FE087C" w:rsidRDefault="00FE087C" w:rsidP="00310A92">
            <w:pPr>
              <w:tabs>
                <w:tab w:val="num" w:pos="432"/>
              </w:tabs>
              <w:ind w:left="432"/>
              <w:rPr>
                <w:sz w:val="22"/>
                <w:szCs w:val="22"/>
              </w:rPr>
            </w:pPr>
            <w:proofErr w:type="gramStart"/>
            <w:r w:rsidRPr="00EC343D">
              <w:rPr>
                <w:sz w:val="22"/>
                <w:szCs w:val="22"/>
              </w:rPr>
              <w:t>chi</w:t>
            </w:r>
            <w:r>
              <w:rPr>
                <w:sz w:val="22"/>
                <w:szCs w:val="22"/>
              </w:rPr>
              <w:t>ldren</w:t>
            </w:r>
            <w:proofErr w:type="gramEnd"/>
            <w:r>
              <w:rPr>
                <w:sz w:val="22"/>
                <w:szCs w:val="22"/>
              </w:rPr>
              <w:t xml:space="preserve">, </w:t>
            </w:r>
            <w:r w:rsidRPr="00EC343D">
              <w:rPr>
                <w:sz w:val="22"/>
                <w:szCs w:val="22"/>
              </w:rPr>
              <w:t>young people and adults, raising concerns as appropriate.</w:t>
            </w:r>
          </w:p>
          <w:p w:rsidR="00FE087C" w:rsidRPr="00EC343D" w:rsidRDefault="00FE087C" w:rsidP="00310A92">
            <w:pPr>
              <w:ind w:left="432"/>
              <w:rPr>
                <w:sz w:val="22"/>
                <w:szCs w:val="22"/>
              </w:rPr>
            </w:pPr>
          </w:p>
        </w:tc>
      </w:tr>
      <w:tr w:rsidR="00FE087C" w:rsidRPr="00F75DAC" w:rsidTr="00310A92">
        <w:tc>
          <w:tcPr>
            <w:tcW w:w="1855" w:type="dxa"/>
            <w:shd w:val="clear" w:color="auto" w:fill="auto"/>
          </w:tcPr>
          <w:p w:rsidR="00FE087C" w:rsidRPr="00BB4400" w:rsidRDefault="00FE087C" w:rsidP="00310A92">
            <w:pPr>
              <w:tabs>
                <w:tab w:val="num" w:pos="1610"/>
              </w:tabs>
              <w:rPr>
                <w:rFonts w:cs="Arial"/>
                <w:b/>
                <w:sz w:val="22"/>
                <w:szCs w:val="22"/>
              </w:rPr>
            </w:pPr>
            <w:r w:rsidRPr="00BB4400">
              <w:rPr>
                <w:b/>
                <w:sz w:val="22"/>
                <w:szCs w:val="22"/>
              </w:rPr>
              <w:t xml:space="preserve">Systems and Information </w:t>
            </w:r>
          </w:p>
        </w:tc>
        <w:tc>
          <w:tcPr>
            <w:tcW w:w="7433" w:type="dxa"/>
            <w:gridSpan w:val="4"/>
            <w:shd w:val="clear" w:color="auto" w:fill="auto"/>
          </w:tcPr>
          <w:p w:rsidR="00FE087C" w:rsidRPr="00F75DAC" w:rsidRDefault="00FE087C" w:rsidP="00FE087C">
            <w:pPr>
              <w:numPr>
                <w:ilvl w:val="0"/>
                <w:numId w:val="1"/>
              </w:numPr>
              <w:tabs>
                <w:tab w:val="clear" w:pos="520"/>
                <w:tab w:val="num" w:pos="432"/>
              </w:tabs>
              <w:ind w:left="432" w:hanging="360"/>
              <w:rPr>
                <w:sz w:val="22"/>
                <w:szCs w:val="22"/>
              </w:rPr>
            </w:pPr>
            <w:r w:rsidRPr="0052542D">
              <w:rPr>
                <w:rFonts w:cs="Arial"/>
                <w:sz w:val="22"/>
              </w:rPr>
              <w:t>To fulfil the necessary administrative tasks associated with the responsibilities of the post.</w:t>
            </w:r>
          </w:p>
        </w:tc>
      </w:tr>
      <w:tr w:rsidR="00FE087C" w:rsidRPr="00F75DAC" w:rsidTr="00310A92">
        <w:tc>
          <w:tcPr>
            <w:tcW w:w="1855" w:type="dxa"/>
            <w:shd w:val="clear" w:color="auto" w:fill="auto"/>
          </w:tcPr>
          <w:p w:rsidR="00FE087C" w:rsidRPr="00F75DAC" w:rsidRDefault="00FE087C" w:rsidP="00310A92">
            <w:pPr>
              <w:pStyle w:val="BodyText"/>
              <w:rPr>
                <w:b/>
                <w:sz w:val="22"/>
                <w:szCs w:val="22"/>
              </w:rPr>
            </w:pPr>
            <w:r w:rsidRPr="00F75DAC">
              <w:rPr>
                <w:b/>
                <w:sz w:val="22"/>
                <w:szCs w:val="22"/>
              </w:rPr>
              <w:t>Data Protection</w:t>
            </w:r>
          </w:p>
        </w:tc>
        <w:tc>
          <w:tcPr>
            <w:tcW w:w="7433" w:type="dxa"/>
            <w:gridSpan w:val="4"/>
            <w:shd w:val="clear" w:color="auto" w:fill="auto"/>
          </w:tcPr>
          <w:p w:rsidR="00FE087C" w:rsidRPr="00F75DAC" w:rsidRDefault="00FE087C" w:rsidP="00FE087C">
            <w:pPr>
              <w:numPr>
                <w:ilvl w:val="0"/>
                <w:numId w:val="1"/>
              </w:numPr>
              <w:tabs>
                <w:tab w:val="clear" w:pos="520"/>
                <w:tab w:val="num" w:pos="432"/>
                <w:tab w:val="num" w:pos="1610"/>
              </w:tabs>
              <w:ind w:left="432" w:hanging="360"/>
              <w:rPr>
                <w:rFonts w:cs="Arial"/>
                <w:sz w:val="22"/>
                <w:szCs w:val="22"/>
              </w:rPr>
            </w:pPr>
            <w:r w:rsidRPr="00F75DAC">
              <w:rPr>
                <w:rFonts w:cs="Arial"/>
                <w:sz w:val="22"/>
                <w:szCs w:val="22"/>
              </w:rPr>
              <w:t>To comply with the County Council’s policies and supporting documentation in relation to Information Governance this includes Data Protection, Information Security and Confidentiality.</w:t>
            </w:r>
          </w:p>
        </w:tc>
      </w:tr>
      <w:tr w:rsidR="00FE087C" w:rsidRPr="00F75DAC" w:rsidTr="00310A92">
        <w:tc>
          <w:tcPr>
            <w:tcW w:w="1855" w:type="dxa"/>
            <w:shd w:val="clear" w:color="auto" w:fill="auto"/>
          </w:tcPr>
          <w:p w:rsidR="00FE087C" w:rsidRPr="00F75DAC" w:rsidRDefault="00FE087C" w:rsidP="00310A92">
            <w:pPr>
              <w:pStyle w:val="BodyText"/>
              <w:rPr>
                <w:b/>
                <w:sz w:val="22"/>
                <w:szCs w:val="22"/>
              </w:rPr>
            </w:pPr>
            <w:r w:rsidRPr="00F75DAC">
              <w:rPr>
                <w:b/>
                <w:sz w:val="22"/>
                <w:szCs w:val="22"/>
              </w:rPr>
              <w:t>Health and Safety</w:t>
            </w:r>
          </w:p>
        </w:tc>
        <w:tc>
          <w:tcPr>
            <w:tcW w:w="7433" w:type="dxa"/>
            <w:gridSpan w:val="4"/>
            <w:shd w:val="clear" w:color="auto" w:fill="auto"/>
          </w:tcPr>
          <w:p w:rsidR="00FE087C" w:rsidRPr="00F75DAC" w:rsidRDefault="00FE087C" w:rsidP="00FE087C">
            <w:pPr>
              <w:numPr>
                <w:ilvl w:val="0"/>
                <w:numId w:val="1"/>
              </w:numPr>
              <w:tabs>
                <w:tab w:val="clear" w:pos="520"/>
                <w:tab w:val="num" w:pos="432"/>
                <w:tab w:val="num" w:pos="1610"/>
              </w:tabs>
              <w:ind w:left="432" w:hanging="360"/>
              <w:rPr>
                <w:sz w:val="22"/>
                <w:szCs w:val="22"/>
              </w:rPr>
            </w:pPr>
            <w:r w:rsidRPr="00F75DAC">
              <w:rPr>
                <w:rFonts w:cs="Arial"/>
                <w:sz w:val="22"/>
                <w:szCs w:val="22"/>
              </w:rPr>
              <w:t>Be aware of and implement your health and safety responsibilities as an employee and where appropriate any additional specialist or managerial health and safety responsibilities as defined in the Health and Safety policy and procedure.</w:t>
            </w:r>
            <w:r w:rsidRPr="00F75DAC">
              <w:rPr>
                <w:sz w:val="22"/>
                <w:szCs w:val="22"/>
              </w:rPr>
              <w:t xml:space="preserve"> </w:t>
            </w:r>
          </w:p>
          <w:p w:rsidR="00FE087C" w:rsidRDefault="00FE087C" w:rsidP="00FE087C">
            <w:pPr>
              <w:numPr>
                <w:ilvl w:val="0"/>
                <w:numId w:val="1"/>
              </w:numPr>
              <w:tabs>
                <w:tab w:val="clear" w:pos="520"/>
                <w:tab w:val="num" w:pos="432"/>
                <w:tab w:val="num" w:pos="1610"/>
              </w:tabs>
              <w:ind w:left="432" w:hanging="360"/>
              <w:rPr>
                <w:sz w:val="22"/>
                <w:szCs w:val="22"/>
              </w:rPr>
            </w:pPr>
            <w:r w:rsidRPr="00F75DAC">
              <w:rPr>
                <w:sz w:val="22"/>
                <w:szCs w:val="22"/>
              </w:rPr>
              <w:t>To work with colleagues and others to maintain health, safety and welfare within the working environment.</w:t>
            </w:r>
          </w:p>
          <w:p w:rsidR="00FE087C" w:rsidRPr="00F75DAC" w:rsidRDefault="00FE087C" w:rsidP="00FE087C">
            <w:pPr>
              <w:numPr>
                <w:ilvl w:val="0"/>
                <w:numId w:val="1"/>
              </w:numPr>
              <w:tabs>
                <w:tab w:val="clear" w:pos="520"/>
                <w:tab w:val="num" w:pos="432"/>
                <w:tab w:val="num" w:pos="1610"/>
              </w:tabs>
              <w:ind w:left="432" w:hanging="360"/>
              <w:rPr>
                <w:sz w:val="22"/>
                <w:szCs w:val="22"/>
              </w:rPr>
            </w:pPr>
            <w:r>
              <w:rPr>
                <w:sz w:val="22"/>
                <w:szCs w:val="22"/>
              </w:rPr>
              <w:t xml:space="preserve">Perform duties in line with health &amp; safety regulations (COSHH) and take action where hazards are identified, reporting serious hazards to line manager immediately </w:t>
            </w:r>
          </w:p>
        </w:tc>
      </w:tr>
      <w:tr w:rsidR="00FE087C" w:rsidRPr="00F75DAC" w:rsidTr="00310A92">
        <w:tc>
          <w:tcPr>
            <w:tcW w:w="1855" w:type="dxa"/>
            <w:shd w:val="clear" w:color="auto" w:fill="auto"/>
          </w:tcPr>
          <w:p w:rsidR="00FE087C" w:rsidRPr="00F75DAC" w:rsidRDefault="00FE087C" w:rsidP="00310A92">
            <w:pPr>
              <w:pStyle w:val="BodyText"/>
              <w:rPr>
                <w:b/>
                <w:sz w:val="22"/>
                <w:szCs w:val="22"/>
              </w:rPr>
            </w:pPr>
            <w:r w:rsidRPr="00F75DAC">
              <w:rPr>
                <w:b/>
                <w:sz w:val="22"/>
                <w:szCs w:val="22"/>
              </w:rPr>
              <w:t>Equalities</w:t>
            </w:r>
          </w:p>
        </w:tc>
        <w:tc>
          <w:tcPr>
            <w:tcW w:w="7433" w:type="dxa"/>
            <w:gridSpan w:val="4"/>
            <w:shd w:val="clear" w:color="auto" w:fill="auto"/>
          </w:tcPr>
          <w:p w:rsidR="00FE087C" w:rsidRDefault="00FE087C" w:rsidP="00FE087C">
            <w:pPr>
              <w:numPr>
                <w:ilvl w:val="0"/>
                <w:numId w:val="3"/>
              </w:numPr>
              <w:tabs>
                <w:tab w:val="clear" w:pos="1152"/>
                <w:tab w:val="num" w:pos="432"/>
              </w:tabs>
              <w:ind w:left="432"/>
              <w:rPr>
                <w:sz w:val="22"/>
                <w:szCs w:val="22"/>
              </w:rPr>
            </w:pPr>
            <w:r w:rsidRPr="00F75DAC">
              <w:rPr>
                <w:sz w:val="22"/>
                <w:szCs w:val="22"/>
              </w:rPr>
              <w:t>We aim to make sure that services are provided fairly to all sections of our community, and that all our existing and future employees have equal opportunities.</w:t>
            </w:r>
          </w:p>
          <w:p w:rsidR="00FE087C" w:rsidRPr="00E66325" w:rsidRDefault="00FE087C" w:rsidP="00FE087C">
            <w:pPr>
              <w:numPr>
                <w:ilvl w:val="0"/>
                <w:numId w:val="3"/>
              </w:numPr>
              <w:tabs>
                <w:tab w:val="clear" w:pos="1152"/>
                <w:tab w:val="num" w:pos="432"/>
              </w:tabs>
              <w:ind w:left="432"/>
              <w:rPr>
                <w:sz w:val="22"/>
                <w:szCs w:val="22"/>
              </w:rPr>
            </w:pPr>
            <w:r w:rsidRPr="00E66325">
              <w:rPr>
                <w:sz w:val="22"/>
                <w:szCs w:val="22"/>
              </w:rPr>
              <w:t>Within own area of responsibility work in accordance with the aims of the Equality Policy Statement</w:t>
            </w:r>
          </w:p>
        </w:tc>
      </w:tr>
      <w:tr w:rsidR="00FE087C" w:rsidRPr="00F75DAC" w:rsidTr="00310A92">
        <w:tc>
          <w:tcPr>
            <w:tcW w:w="1855" w:type="dxa"/>
            <w:shd w:val="clear" w:color="auto" w:fill="auto"/>
          </w:tcPr>
          <w:p w:rsidR="00FE087C" w:rsidRPr="00F75DAC" w:rsidRDefault="00FE087C" w:rsidP="00310A92">
            <w:pPr>
              <w:pStyle w:val="BodyText"/>
              <w:rPr>
                <w:b/>
                <w:sz w:val="22"/>
                <w:szCs w:val="22"/>
              </w:rPr>
            </w:pPr>
            <w:r w:rsidRPr="00F75DAC">
              <w:rPr>
                <w:b/>
                <w:sz w:val="22"/>
                <w:szCs w:val="22"/>
              </w:rPr>
              <w:t>Flexibility</w:t>
            </w:r>
          </w:p>
        </w:tc>
        <w:tc>
          <w:tcPr>
            <w:tcW w:w="7433" w:type="dxa"/>
            <w:gridSpan w:val="4"/>
            <w:shd w:val="clear" w:color="auto" w:fill="auto"/>
          </w:tcPr>
          <w:p w:rsidR="00FE087C" w:rsidRPr="00F75DAC" w:rsidRDefault="00FE087C" w:rsidP="00FE087C">
            <w:pPr>
              <w:pStyle w:val="Heading2"/>
              <w:numPr>
                <w:ilvl w:val="0"/>
                <w:numId w:val="4"/>
              </w:numPr>
              <w:tabs>
                <w:tab w:val="clear" w:pos="360"/>
                <w:tab w:val="num" w:pos="432"/>
              </w:tabs>
              <w:ind w:left="432"/>
              <w:jc w:val="both"/>
              <w:rPr>
                <w:sz w:val="22"/>
                <w:szCs w:val="22"/>
              </w:rPr>
            </w:pPr>
            <w:r w:rsidRPr="00F75DAC">
              <w:rPr>
                <w:sz w:val="22"/>
                <w:szCs w:val="22"/>
              </w:rPr>
              <w:t xml:space="preserve">North Yorkshire County Council provides front line services, 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w:t>
            </w:r>
            <w:proofErr w:type="gramStart"/>
            <w:r w:rsidRPr="00F75DAC">
              <w:rPr>
                <w:sz w:val="22"/>
                <w:szCs w:val="22"/>
              </w:rPr>
              <w:t>are</w:t>
            </w:r>
            <w:proofErr w:type="gramEnd"/>
            <w:r w:rsidRPr="00F75DAC">
              <w:rPr>
                <w:sz w:val="22"/>
                <w:szCs w:val="22"/>
              </w:rPr>
              <w:t xml:space="preserve"> required to comply with County Council Policies and Procedures.  </w:t>
            </w:r>
          </w:p>
        </w:tc>
      </w:tr>
      <w:tr w:rsidR="00FE087C" w:rsidRPr="00F75DAC" w:rsidTr="00310A92">
        <w:tc>
          <w:tcPr>
            <w:tcW w:w="1855" w:type="dxa"/>
            <w:shd w:val="clear" w:color="auto" w:fill="auto"/>
          </w:tcPr>
          <w:p w:rsidR="00FE087C" w:rsidRPr="00F75DAC" w:rsidRDefault="00FE087C" w:rsidP="00310A92">
            <w:pPr>
              <w:pStyle w:val="BodyText"/>
              <w:rPr>
                <w:b/>
                <w:sz w:val="22"/>
                <w:szCs w:val="22"/>
              </w:rPr>
            </w:pPr>
            <w:r w:rsidRPr="00F75DAC">
              <w:rPr>
                <w:b/>
                <w:sz w:val="22"/>
                <w:szCs w:val="22"/>
              </w:rPr>
              <w:t>Customer Service</w:t>
            </w:r>
          </w:p>
        </w:tc>
        <w:tc>
          <w:tcPr>
            <w:tcW w:w="7433" w:type="dxa"/>
            <w:gridSpan w:val="4"/>
            <w:shd w:val="clear" w:color="auto" w:fill="auto"/>
          </w:tcPr>
          <w:p w:rsidR="00FE087C" w:rsidRPr="00F75DAC" w:rsidRDefault="00FE087C" w:rsidP="00FE087C">
            <w:pPr>
              <w:pStyle w:val="Heading2"/>
              <w:numPr>
                <w:ilvl w:val="0"/>
                <w:numId w:val="2"/>
              </w:numPr>
              <w:tabs>
                <w:tab w:val="clear" w:pos="720"/>
                <w:tab w:val="num" w:pos="432"/>
              </w:tabs>
              <w:ind w:left="432" w:hanging="432"/>
              <w:jc w:val="both"/>
              <w:rPr>
                <w:rFonts w:cs="Arial"/>
                <w:sz w:val="22"/>
                <w:szCs w:val="22"/>
              </w:rPr>
            </w:pPr>
            <w:r w:rsidRPr="00F75DAC">
              <w:rPr>
                <w:sz w:val="22"/>
                <w:szCs w:val="22"/>
              </w:rPr>
              <w:t xml:space="preserve">The County Council </w:t>
            </w:r>
            <w:r w:rsidRPr="00F75DAC">
              <w:rPr>
                <w:rFonts w:cs="Arial"/>
                <w:sz w:val="22"/>
                <w:szCs w:val="22"/>
              </w:rPr>
              <w:t>requires a commitment to equity of access and outcomes, this will include due regard to equality, diversity, dignity, respect and human rights and working with others to keep vulnerable people safe from abuse and mistreatment.</w:t>
            </w:r>
          </w:p>
          <w:p w:rsidR="00FE087C" w:rsidRPr="003467F1" w:rsidRDefault="00FE087C" w:rsidP="00FE087C">
            <w:pPr>
              <w:numPr>
                <w:ilvl w:val="0"/>
                <w:numId w:val="2"/>
              </w:numPr>
              <w:tabs>
                <w:tab w:val="clear" w:pos="720"/>
                <w:tab w:val="num" w:pos="432"/>
              </w:tabs>
              <w:ind w:left="432" w:hanging="432"/>
              <w:rPr>
                <w:lang w:eastAsia="en-US"/>
              </w:rPr>
            </w:pPr>
            <w:r w:rsidRPr="00F75DAC">
              <w:rPr>
                <w:sz w:val="22"/>
                <w:szCs w:val="22"/>
                <w:lang w:eastAsia="en-US"/>
              </w:rPr>
              <w:t xml:space="preserve">The County Council </w:t>
            </w:r>
            <w:r w:rsidRPr="00F75DAC">
              <w:rPr>
                <w:rFonts w:cs="Arial"/>
                <w:sz w:val="22"/>
                <w:szCs w:val="22"/>
              </w:rPr>
              <w:t xml:space="preserve">requires that staff offer the best level of service to their customers and behave in a way that gives them confidence.  Customers will be treated as individuals, with respect for their diversity, culture and values.  </w:t>
            </w:r>
          </w:p>
        </w:tc>
      </w:tr>
      <w:tr w:rsidR="00FE087C" w:rsidRPr="00F75DAC" w:rsidTr="00310A92">
        <w:tc>
          <w:tcPr>
            <w:tcW w:w="1855" w:type="dxa"/>
            <w:shd w:val="clear" w:color="auto" w:fill="auto"/>
          </w:tcPr>
          <w:p w:rsidR="00FE087C" w:rsidRPr="00F75DAC" w:rsidRDefault="00FE087C" w:rsidP="00310A92">
            <w:pPr>
              <w:rPr>
                <w:sz w:val="22"/>
                <w:szCs w:val="22"/>
              </w:rPr>
            </w:pPr>
            <w:r w:rsidRPr="00F75DAC">
              <w:rPr>
                <w:sz w:val="22"/>
                <w:szCs w:val="22"/>
              </w:rPr>
              <w:t>Date of Issue:</w:t>
            </w:r>
          </w:p>
        </w:tc>
        <w:tc>
          <w:tcPr>
            <w:tcW w:w="7433" w:type="dxa"/>
            <w:gridSpan w:val="4"/>
            <w:shd w:val="clear" w:color="auto" w:fill="auto"/>
          </w:tcPr>
          <w:p w:rsidR="00FE087C" w:rsidRPr="00F75DAC" w:rsidRDefault="00FE087C" w:rsidP="00310A92">
            <w:pPr>
              <w:ind w:left="180"/>
              <w:rPr>
                <w:sz w:val="22"/>
                <w:szCs w:val="22"/>
              </w:rPr>
            </w:pPr>
          </w:p>
        </w:tc>
      </w:tr>
    </w:tbl>
    <w:p w:rsidR="00FE087C" w:rsidRDefault="00FE087C" w:rsidP="00FE087C">
      <w:pPr>
        <w:rPr>
          <w:b/>
        </w:rPr>
        <w:sectPr w:rsidR="00FE087C" w:rsidSect="00BB4400">
          <w:footerReference w:type="default" r:id="rId9"/>
          <w:pgSz w:w="11906" w:h="16838"/>
          <w:pgMar w:top="1440" w:right="1440" w:bottom="1440" w:left="1440" w:header="709" w:footer="709" w:gutter="0"/>
          <w:cols w:space="708"/>
          <w:docGrid w:linePitch="360"/>
        </w:sectPr>
      </w:pPr>
    </w:p>
    <w:p w:rsidR="00FE087C" w:rsidRDefault="00FE087C" w:rsidP="00FE087C">
      <w:pPr>
        <w:jc w:val="center"/>
        <w:rPr>
          <w:b/>
          <w:u w:val="single"/>
        </w:rPr>
      </w:pPr>
      <w:r>
        <w:rPr>
          <w:b/>
          <w:u w:val="single"/>
        </w:rPr>
        <w:lastRenderedPageBreak/>
        <w:t>PERSON SPECIFICATION</w:t>
      </w:r>
    </w:p>
    <w:p w:rsidR="00FE087C" w:rsidRDefault="00FE087C" w:rsidP="00FE087C">
      <w:pPr>
        <w:jc w:val="center"/>
        <w:rPr>
          <w:b/>
          <w:u w:val="single"/>
        </w:rPr>
      </w:pPr>
    </w:p>
    <w:p w:rsidR="00FE087C" w:rsidRPr="00EB7F18" w:rsidRDefault="00FE087C" w:rsidP="00FE087C">
      <w:pPr>
        <w:jc w:val="center"/>
        <w:rPr>
          <w:b/>
          <w:u w:val="single"/>
          <w:bdr w:val="single" w:sz="4" w:space="0" w:color="auto" w:shadow="1"/>
        </w:rPr>
      </w:pPr>
      <w:r w:rsidRPr="00EB7F18">
        <w:rPr>
          <w:b/>
          <w:u w:val="single"/>
          <w:bdr w:val="single" w:sz="4" w:space="0" w:color="auto" w:shadow="1"/>
        </w:rPr>
        <w:t>JOB TITLE</w:t>
      </w:r>
      <w:r>
        <w:rPr>
          <w:b/>
          <w:u w:val="single"/>
          <w:bdr w:val="single" w:sz="4" w:space="0" w:color="auto" w:shadow="1"/>
        </w:rPr>
        <w:t xml:space="preserve">: </w:t>
      </w:r>
      <w:r w:rsidRPr="00DC5CEB">
        <w:rPr>
          <w:b/>
          <w:u w:val="single"/>
          <w:bdr w:val="single" w:sz="4" w:space="0" w:color="auto" w:shadow="1"/>
        </w:rPr>
        <w:t>Caretaker</w:t>
      </w:r>
      <w:r w:rsidR="00DC5CEB">
        <w:rPr>
          <w:b/>
          <w:u w:val="single"/>
          <w:bdr w:val="single" w:sz="4" w:space="0" w:color="auto" w:shadow="1"/>
        </w:rPr>
        <w:t xml:space="preserve"> (Band C</w:t>
      </w:r>
      <w:r>
        <w:rPr>
          <w:b/>
          <w:u w:val="single"/>
          <w:bdr w:val="single" w:sz="4" w:space="0" w:color="auto" w:shadow="1"/>
        </w:rPr>
        <w:t xml:space="preserve">) </w:t>
      </w:r>
      <w:r w:rsidRPr="00EB7F18">
        <w:rPr>
          <w:b/>
          <w:u w:val="single"/>
          <w:bdr w:val="single" w:sz="4" w:space="0" w:color="auto" w:shadow="1"/>
        </w:rPr>
        <w:t>______</w:t>
      </w:r>
    </w:p>
    <w:p w:rsidR="00FE087C" w:rsidRDefault="00FE087C" w:rsidP="00FE087C"/>
    <w:tbl>
      <w:tblPr>
        <w:tblW w:w="145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0"/>
        <w:gridCol w:w="6660"/>
      </w:tblGrid>
      <w:tr w:rsidR="00FE087C" w:rsidRPr="00F75DAC" w:rsidTr="00310A92">
        <w:trPr>
          <w:tblHeader/>
        </w:trPr>
        <w:tc>
          <w:tcPr>
            <w:tcW w:w="7920" w:type="dxa"/>
            <w:tcBorders>
              <w:bottom w:val="single" w:sz="4" w:space="0" w:color="auto"/>
            </w:tcBorders>
            <w:shd w:val="clear" w:color="auto" w:fill="auto"/>
          </w:tcPr>
          <w:p w:rsidR="00FE087C" w:rsidRPr="00F75DAC" w:rsidRDefault="00FE087C" w:rsidP="00310A92">
            <w:pPr>
              <w:rPr>
                <w:b/>
                <w:sz w:val="22"/>
                <w:szCs w:val="22"/>
              </w:rPr>
            </w:pPr>
            <w:r w:rsidRPr="00F75DAC">
              <w:rPr>
                <w:b/>
                <w:sz w:val="22"/>
                <w:szCs w:val="22"/>
              </w:rPr>
              <w:t>Essential upon appointment</w:t>
            </w:r>
          </w:p>
        </w:tc>
        <w:tc>
          <w:tcPr>
            <w:tcW w:w="6660" w:type="dxa"/>
            <w:tcBorders>
              <w:bottom w:val="single" w:sz="4" w:space="0" w:color="auto"/>
            </w:tcBorders>
            <w:shd w:val="clear" w:color="auto" w:fill="auto"/>
          </w:tcPr>
          <w:p w:rsidR="00FE087C" w:rsidRPr="00F75DAC" w:rsidRDefault="00FE087C" w:rsidP="00310A92">
            <w:pPr>
              <w:rPr>
                <w:b/>
                <w:sz w:val="22"/>
                <w:szCs w:val="22"/>
              </w:rPr>
            </w:pPr>
            <w:r w:rsidRPr="00F75DAC">
              <w:rPr>
                <w:b/>
                <w:sz w:val="22"/>
                <w:szCs w:val="22"/>
              </w:rPr>
              <w:t>Desirable on appointment</w:t>
            </w:r>
            <w:r w:rsidRPr="00F75DAC">
              <w:rPr>
                <w:sz w:val="22"/>
                <w:szCs w:val="22"/>
              </w:rPr>
              <w:t xml:space="preserve"> (if not attained, development may be provided for successful candidate)</w:t>
            </w:r>
          </w:p>
        </w:tc>
      </w:tr>
      <w:tr w:rsidR="00FE087C" w:rsidRPr="00F75DAC" w:rsidTr="00310A92">
        <w:tc>
          <w:tcPr>
            <w:tcW w:w="7920" w:type="dxa"/>
            <w:tcBorders>
              <w:bottom w:val="nil"/>
            </w:tcBorders>
            <w:shd w:val="clear" w:color="auto" w:fill="auto"/>
          </w:tcPr>
          <w:p w:rsidR="00FE087C" w:rsidRPr="00F75DAC" w:rsidRDefault="00FE087C" w:rsidP="00310A92">
            <w:pPr>
              <w:rPr>
                <w:b/>
              </w:rPr>
            </w:pPr>
            <w:r w:rsidRPr="00F75DAC">
              <w:rPr>
                <w:b/>
              </w:rPr>
              <w:t>Knowledge</w:t>
            </w:r>
          </w:p>
        </w:tc>
        <w:tc>
          <w:tcPr>
            <w:tcW w:w="6660" w:type="dxa"/>
            <w:tcBorders>
              <w:bottom w:val="nil"/>
            </w:tcBorders>
            <w:shd w:val="clear" w:color="auto" w:fill="auto"/>
          </w:tcPr>
          <w:p w:rsidR="00FE087C" w:rsidRPr="00F75DAC" w:rsidRDefault="00FE087C" w:rsidP="00310A92">
            <w:pPr>
              <w:jc w:val="center"/>
              <w:rPr>
                <w:b/>
                <w:sz w:val="22"/>
                <w:szCs w:val="22"/>
              </w:rPr>
            </w:pPr>
          </w:p>
        </w:tc>
      </w:tr>
      <w:tr w:rsidR="00FE087C" w:rsidRPr="00F75DAC" w:rsidTr="00310A92">
        <w:tc>
          <w:tcPr>
            <w:tcW w:w="7920" w:type="dxa"/>
            <w:tcBorders>
              <w:top w:val="nil"/>
              <w:bottom w:val="single" w:sz="4" w:space="0" w:color="auto"/>
            </w:tcBorders>
            <w:shd w:val="clear" w:color="auto" w:fill="auto"/>
          </w:tcPr>
          <w:p w:rsidR="00FE087C" w:rsidRDefault="00FE087C" w:rsidP="00FE087C">
            <w:pPr>
              <w:numPr>
                <w:ilvl w:val="0"/>
                <w:numId w:val="9"/>
              </w:numPr>
              <w:rPr>
                <w:rFonts w:cs="Arial"/>
                <w:sz w:val="22"/>
                <w:szCs w:val="22"/>
              </w:rPr>
            </w:pPr>
            <w:r w:rsidRPr="00A8766C">
              <w:rPr>
                <w:rFonts w:cs="Arial"/>
                <w:sz w:val="22"/>
                <w:szCs w:val="22"/>
              </w:rPr>
              <w:t xml:space="preserve">Awareness of Health &amp; Safety </w:t>
            </w:r>
          </w:p>
          <w:p w:rsidR="00FE087C" w:rsidRPr="00A8766C" w:rsidRDefault="00FE087C" w:rsidP="00FE087C">
            <w:pPr>
              <w:numPr>
                <w:ilvl w:val="0"/>
                <w:numId w:val="9"/>
              </w:numPr>
              <w:rPr>
                <w:rFonts w:cs="Arial"/>
                <w:sz w:val="22"/>
                <w:szCs w:val="22"/>
              </w:rPr>
            </w:pPr>
            <w:r>
              <w:rPr>
                <w:rFonts w:cs="Arial"/>
                <w:sz w:val="22"/>
                <w:szCs w:val="22"/>
              </w:rPr>
              <w:t xml:space="preserve">Ability to read and write </w:t>
            </w:r>
          </w:p>
          <w:p w:rsidR="00FE087C" w:rsidRPr="00F75DAC" w:rsidRDefault="00FE087C" w:rsidP="00310A92">
            <w:pPr>
              <w:ind w:left="360"/>
              <w:rPr>
                <w:sz w:val="22"/>
                <w:szCs w:val="22"/>
              </w:rPr>
            </w:pPr>
          </w:p>
        </w:tc>
        <w:tc>
          <w:tcPr>
            <w:tcW w:w="6660" w:type="dxa"/>
            <w:tcBorders>
              <w:top w:val="nil"/>
              <w:bottom w:val="single" w:sz="4" w:space="0" w:color="auto"/>
            </w:tcBorders>
            <w:shd w:val="clear" w:color="auto" w:fill="auto"/>
          </w:tcPr>
          <w:p w:rsidR="00FE087C" w:rsidRPr="00A8766C" w:rsidRDefault="00FE087C" w:rsidP="00FE087C">
            <w:pPr>
              <w:numPr>
                <w:ilvl w:val="0"/>
                <w:numId w:val="9"/>
              </w:numPr>
              <w:rPr>
                <w:rFonts w:cs="Arial"/>
                <w:sz w:val="22"/>
                <w:szCs w:val="22"/>
              </w:rPr>
            </w:pPr>
            <w:r w:rsidRPr="00A8766C">
              <w:rPr>
                <w:rFonts w:cs="Arial"/>
                <w:sz w:val="22"/>
                <w:szCs w:val="22"/>
              </w:rPr>
              <w:t xml:space="preserve">Ability to use </w:t>
            </w:r>
            <w:r>
              <w:rPr>
                <w:rFonts w:cs="Arial"/>
                <w:sz w:val="22"/>
                <w:szCs w:val="22"/>
              </w:rPr>
              <w:t xml:space="preserve">tools for making minor repairs </w:t>
            </w:r>
          </w:p>
          <w:p w:rsidR="00FE087C" w:rsidRPr="00F75DAC" w:rsidRDefault="00FE087C" w:rsidP="00310A92">
            <w:pPr>
              <w:rPr>
                <w:sz w:val="22"/>
                <w:szCs w:val="22"/>
              </w:rPr>
            </w:pPr>
          </w:p>
        </w:tc>
      </w:tr>
      <w:tr w:rsidR="00FE087C" w:rsidRPr="00F75DAC" w:rsidTr="00310A92">
        <w:tc>
          <w:tcPr>
            <w:tcW w:w="7920" w:type="dxa"/>
            <w:tcBorders>
              <w:bottom w:val="nil"/>
            </w:tcBorders>
            <w:shd w:val="clear" w:color="auto" w:fill="auto"/>
          </w:tcPr>
          <w:p w:rsidR="00FE087C" w:rsidRPr="00F75DAC" w:rsidRDefault="00FE087C" w:rsidP="00310A92">
            <w:pPr>
              <w:ind w:left="72"/>
              <w:rPr>
                <w:b/>
              </w:rPr>
            </w:pPr>
            <w:r w:rsidRPr="00F75DAC">
              <w:rPr>
                <w:b/>
              </w:rPr>
              <w:t>Experience</w:t>
            </w:r>
          </w:p>
        </w:tc>
        <w:tc>
          <w:tcPr>
            <w:tcW w:w="6660" w:type="dxa"/>
            <w:tcBorders>
              <w:bottom w:val="nil"/>
            </w:tcBorders>
            <w:shd w:val="clear" w:color="auto" w:fill="auto"/>
          </w:tcPr>
          <w:p w:rsidR="00FE087C" w:rsidRPr="00F75DAC" w:rsidRDefault="00FE087C" w:rsidP="00310A92">
            <w:pPr>
              <w:jc w:val="center"/>
              <w:rPr>
                <w:b/>
                <w:sz w:val="22"/>
                <w:szCs w:val="22"/>
              </w:rPr>
            </w:pPr>
          </w:p>
        </w:tc>
      </w:tr>
      <w:tr w:rsidR="00FE087C" w:rsidRPr="00F75DAC" w:rsidTr="00310A92">
        <w:tc>
          <w:tcPr>
            <w:tcW w:w="7920" w:type="dxa"/>
            <w:tcBorders>
              <w:top w:val="nil"/>
              <w:bottom w:val="single" w:sz="4" w:space="0" w:color="auto"/>
            </w:tcBorders>
            <w:shd w:val="clear" w:color="auto" w:fill="auto"/>
          </w:tcPr>
          <w:p w:rsidR="00FE087C" w:rsidRPr="00A8766C" w:rsidRDefault="00FE087C" w:rsidP="00FE087C">
            <w:pPr>
              <w:numPr>
                <w:ilvl w:val="0"/>
                <w:numId w:val="5"/>
              </w:numPr>
              <w:rPr>
                <w:rFonts w:cs="Arial"/>
                <w:sz w:val="22"/>
                <w:szCs w:val="22"/>
              </w:rPr>
            </w:pPr>
            <w:r w:rsidRPr="00A8766C">
              <w:rPr>
                <w:rFonts w:cs="Arial"/>
                <w:sz w:val="22"/>
                <w:szCs w:val="22"/>
              </w:rPr>
              <w:t xml:space="preserve">Experience of undertaking general cleaning </w:t>
            </w:r>
            <w:r>
              <w:rPr>
                <w:rFonts w:cs="Arial"/>
                <w:sz w:val="22"/>
                <w:szCs w:val="22"/>
              </w:rPr>
              <w:t>duties</w:t>
            </w:r>
          </w:p>
          <w:p w:rsidR="00FE087C" w:rsidRPr="00DC5CEB" w:rsidRDefault="00FE087C" w:rsidP="00FE087C">
            <w:pPr>
              <w:numPr>
                <w:ilvl w:val="0"/>
                <w:numId w:val="5"/>
              </w:numPr>
              <w:rPr>
                <w:rFonts w:cs="Arial"/>
                <w:sz w:val="22"/>
                <w:szCs w:val="22"/>
              </w:rPr>
            </w:pPr>
            <w:r w:rsidRPr="00DC5CEB">
              <w:rPr>
                <w:rFonts w:cs="Arial"/>
                <w:sz w:val="22"/>
                <w:szCs w:val="22"/>
              </w:rPr>
              <w:t>Experience of carrying out minor repairs</w:t>
            </w:r>
          </w:p>
          <w:p w:rsidR="00FE087C" w:rsidRPr="00B94D33" w:rsidRDefault="00FE087C" w:rsidP="00310A92">
            <w:pPr>
              <w:ind w:left="360"/>
              <w:rPr>
                <w:rFonts w:cs="Arial"/>
              </w:rPr>
            </w:pPr>
          </w:p>
        </w:tc>
        <w:tc>
          <w:tcPr>
            <w:tcW w:w="6660" w:type="dxa"/>
            <w:tcBorders>
              <w:top w:val="nil"/>
              <w:bottom w:val="single" w:sz="4" w:space="0" w:color="auto"/>
            </w:tcBorders>
            <w:shd w:val="clear" w:color="auto" w:fill="auto"/>
          </w:tcPr>
          <w:p w:rsidR="00FE087C" w:rsidRDefault="00FE087C" w:rsidP="00FE087C">
            <w:pPr>
              <w:numPr>
                <w:ilvl w:val="0"/>
                <w:numId w:val="6"/>
              </w:numPr>
              <w:rPr>
                <w:sz w:val="22"/>
                <w:szCs w:val="22"/>
              </w:rPr>
            </w:pPr>
            <w:r w:rsidRPr="00A8766C">
              <w:rPr>
                <w:rFonts w:cs="Arial"/>
                <w:sz w:val="22"/>
                <w:szCs w:val="22"/>
              </w:rPr>
              <w:t>Experience of working as part of a team</w:t>
            </w:r>
            <w:r>
              <w:rPr>
                <w:sz w:val="22"/>
                <w:szCs w:val="22"/>
              </w:rPr>
              <w:t xml:space="preserve"> </w:t>
            </w:r>
          </w:p>
          <w:p w:rsidR="00FE087C" w:rsidRPr="00F75DAC" w:rsidRDefault="00FE087C" w:rsidP="00310A92">
            <w:pPr>
              <w:ind w:left="360"/>
              <w:rPr>
                <w:sz w:val="22"/>
                <w:szCs w:val="22"/>
              </w:rPr>
            </w:pPr>
          </w:p>
        </w:tc>
      </w:tr>
      <w:tr w:rsidR="00FE087C" w:rsidRPr="00F75DAC" w:rsidTr="00310A92">
        <w:tc>
          <w:tcPr>
            <w:tcW w:w="7920" w:type="dxa"/>
            <w:tcBorders>
              <w:bottom w:val="nil"/>
            </w:tcBorders>
            <w:shd w:val="clear" w:color="auto" w:fill="auto"/>
          </w:tcPr>
          <w:p w:rsidR="00FE087C" w:rsidRPr="006918DF" w:rsidRDefault="00FE087C" w:rsidP="00310A92">
            <w:pPr>
              <w:rPr>
                <w:rFonts w:cs="Arial"/>
                <w:b/>
              </w:rPr>
            </w:pPr>
            <w:r w:rsidRPr="006918DF">
              <w:rPr>
                <w:rFonts w:cs="Arial"/>
                <w:b/>
              </w:rPr>
              <w:t xml:space="preserve">Occupational Skills </w:t>
            </w:r>
          </w:p>
        </w:tc>
        <w:tc>
          <w:tcPr>
            <w:tcW w:w="6660" w:type="dxa"/>
            <w:tcBorders>
              <w:bottom w:val="nil"/>
            </w:tcBorders>
            <w:shd w:val="clear" w:color="auto" w:fill="auto"/>
          </w:tcPr>
          <w:p w:rsidR="00FE087C" w:rsidRPr="00F75DAC" w:rsidRDefault="00FE087C" w:rsidP="00310A92">
            <w:pPr>
              <w:jc w:val="center"/>
              <w:rPr>
                <w:b/>
                <w:sz w:val="22"/>
                <w:szCs w:val="22"/>
              </w:rPr>
            </w:pPr>
          </w:p>
        </w:tc>
      </w:tr>
      <w:tr w:rsidR="00FE087C" w:rsidRPr="00F75DAC" w:rsidTr="00310A92">
        <w:tc>
          <w:tcPr>
            <w:tcW w:w="7920" w:type="dxa"/>
            <w:tcBorders>
              <w:top w:val="nil"/>
              <w:bottom w:val="single" w:sz="4" w:space="0" w:color="auto"/>
            </w:tcBorders>
            <w:shd w:val="clear" w:color="auto" w:fill="auto"/>
          </w:tcPr>
          <w:p w:rsidR="00FE087C" w:rsidRPr="00A8766C" w:rsidRDefault="00FE087C" w:rsidP="00FE087C">
            <w:pPr>
              <w:numPr>
                <w:ilvl w:val="0"/>
                <w:numId w:val="6"/>
              </w:numPr>
              <w:rPr>
                <w:rFonts w:cs="Arial"/>
                <w:sz w:val="22"/>
                <w:szCs w:val="22"/>
              </w:rPr>
            </w:pPr>
            <w:r w:rsidRPr="00A8766C">
              <w:rPr>
                <w:rFonts w:cs="Arial"/>
                <w:sz w:val="22"/>
                <w:szCs w:val="22"/>
              </w:rPr>
              <w:t>Able to work with minimum supervision.</w:t>
            </w:r>
          </w:p>
          <w:p w:rsidR="00FE087C" w:rsidRPr="00A8766C" w:rsidRDefault="00FE087C" w:rsidP="00FE087C">
            <w:pPr>
              <w:numPr>
                <w:ilvl w:val="0"/>
                <w:numId w:val="6"/>
              </w:numPr>
              <w:rPr>
                <w:rFonts w:cs="Arial"/>
                <w:sz w:val="22"/>
                <w:szCs w:val="22"/>
              </w:rPr>
            </w:pPr>
            <w:proofErr w:type="spellStart"/>
            <w:r w:rsidRPr="00A8766C">
              <w:rPr>
                <w:rFonts w:cs="Arial"/>
                <w:sz w:val="22"/>
                <w:szCs w:val="22"/>
              </w:rPr>
              <w:t>Self motivated</w:t>
            </w:r>
            <w:proofErr w:type="spellEnd"/>
          </w:p>
          <w:p w:rsidR="00FE087C" w:rsidRPr="00A8766C" w:rsidRDefault="00FE087C" w:rsidP="00FE087C">
            <w:pPr>
              <w:numPr>
                <w:ilvl w:val="0"/>
                <w:numId w:val="7"/>
              </w:numPr>
              <w:rPr>
                <w:rFonts w:cs="Arial"/>
                <w:sz w:val="22"/>
                <w:szCs w:val="22"/>
              </w:rPr>
            </w:pPr>
            <w:r w:rsidRPr="00A8766C">
              <w:rPr>
                <w:rFonts w:cs="Arial"/>
                <w:sz w:val="22"/>
                <w:szCs w:val="22"/>
              </w:rPr>
              <w:t xml:space="preserve">Punctuality </w:t>
            </w:r>
          </w:p>
          <w:p w:rsidR="00FE087C" w:rsidRPr="00A8766C" w:rsidRDefault="00FE087C" w:rsidP="00FE087C">
            <w:pPr>
              <w:numPr>
                <w:ilvl w:val="0"/>
                <w:numId w:val="7"/>
              </w:numPr>
              <w:rPr>
                <w:rFonts w:cs="Arial"/>
                <w:sz w:val="22"/>
                <w:szCs w:val="22"/>
              </w:rPr>
            </w:pPr>
            <w:r w:rsidRPr="00A8766C">
              <w:rPr>
                <w:rFonts w:cs="Arial"/>
                <w:sz w:val="22"/>
                <w:szCs w:val="22"/>
              </w:rPr>
              <w:t>Flexible approach</w:t>
            </w:r>
          </w:p>
          <w:p w:rsidR="00FE087C" w:rsidRPr="00A8766C" w:rsidRDefault="00FE087C" w:rsidP="00FE087C">
            <w:pPr>
              <w:numPr>
                <w:ilvl w:val="0"/>
                <w:numId w:val="7"/>
              </w:numPr>
              <w:rPr>
                <w:rFonts w:cs="Arial"/>
                <w:sz w:val="22"/>
                <w:szCs w:val="22"/>
              </w:rPr>
            </w:pPr>
            <w:r w:rsidRPr="00A8766C">
              <w:rPr>
                <w:rFonts w:cs="Arial"/>
                <w:sz w:val="22"/>
                <w:szCs w:val="22"/>
              </w:rPr>
              <w:t xml:space="preserve">Attention to detail </w:t>
            </w:r>
          </w:p>
          <w:p w:rsidR="00FE087C" w:rsidRPr="00A8766C" w:rsidRDefault="00FE087C" w:rsidP="00FE087C">
            <w:pPr>
              <w:numPr>
                <w:ilvl w:val="0"/>
                <w:numId w:val="7"/>
              </w:numPr>
              <w:rPr>
                <w:rFonts w:cs="Arial"/>
                <w:sz w:val="22"/>
                <w:szCs w:val="22"/>
              </w:rPr>
            </w:pPr>
            <w:r w:rsidRPr="00A8766C">
              <w:rPr>
                <w:rFonts w:cs="Arial"/>
                <w:sz w:val="22"/>
                <w:szCs w:val="22"/>
              </w:rPr>
              <w:t>Ability to manage time effectively to complete tasks to a high level.</w:t>
            </w:r>
          </w:p>
          <w:p w:rsidR="00FE087C" w:rsidRPr="00A8766C" w:rsidRDefault="00FE087C" w:rsidP="00FE087C">
            <w:pPr>
              <w:numPr>
                <w:ilvl w:val="0"/>
                <w:numId w:val="7"/>
              </w:numPr>
              <w:rPr>
                <w:rFonts w:cs="Arial"/>
                <w:sz w:val="22"/>
                <w:szCs w:val="22"/>
              </w:rPr>
            </w:pPr>
            <w:r w:rsidRPr="00A8766C">
              <w:rPr>
                <w:rFonts w:cs="Arial"/>
                <w:sz w:val="22"/>
                <w:szCs w:val="22"/>
              </w:rPr>
              <w:t>Ability to work both alone and within a team to achieve specified standards</w:t>
            </w:r>
          </w:p>
          <w:p w:rsidR="00FE087C" w:rsidRPr="006918DF" w:rsidRDefault="00FE087C" w:rsidP="00FE087C">
            <w:pPr>
              <w:numPr>
                <w:ilvl w:val="0"/>
                <w:numId w:val="7"/>
              </w:numPr>
              <w:rPr>
                <w:rFonts w:cs="Arial"/>
              </w:rPr>
            </w:pPr>
            <w:r w:rsidRPr="00A8766C">
              <w:rPr>
                <w:rFonts w:cs="Arial"/>
                <w:sz w:val="22"/>
                <w:szCs w:val="22"/>
              </w:rPr>
              <w:t>Good verbal communication skills</w:t>
            </w:r>
          </w:p>
        </w:tc>
        <w:tc>
          <w:tcPr>
            <w:tcW w:w="6660" w:type="dxa"/>
            <w:tcBorders>
              <w:top w:val="nil"/>
              <w:bottom w:val="single" w:sz="4" w:space="0" w:color="auto"/>
            </w:tcBorders>
            <w:shd w:val="clear" w:color="auto" w:fill="auto"/>
          </w:tcPr>
          <w:p w:rsidR="00FE087C" w:rsidRPr="00F75DAC" w:rsidRDefault="00FE087C" w:rsidP="00310A92">
            <w:pPr>
              <w:jc w:val="center"/>
              <w:rPr>
                <w:rFonts w:cs="Arial"/>
                <w:sz w:val="22"/>
                <w:szCs w:val="22"/>
              </w:rPr>
            </w:pPr>
          </w:p>
        </w:tc>
      </w:tr>
      <w:tr w:rsidR="00FE087C" w:rsidRPr="00F75DAC" w:rsidTr="00310A92">
        <w:trPr>
          <w:trHeight w:val="237"/>
        </w:trPr>
        <w:tc>
          <w:tcPr>
            <w:tcW w:w="7920" w:type="dxa"/>
            <w:tcBorders>
              <w:bottom w:val="nil"/>
            </w:tcBorders>
            <w:shd w:val="clear" w:color="auto" w:fill="auto"/>
          </w:tcPr>
          <w:p w:rsidR="00FE087C" w:rsidRPr="00F75DAC" w:rsidRDefault="00FE087C" w:rsidP="00310A92">
            <w:pPr>
              <w:ind w:left="72"/>
              <w:rPr>
                <w:rFonts w:cs="Arial"/>
                <w:b/>
              </w:rPr>
            </w:pPr>
            <w:r w:rsidRPr="00F75DAC">
              <w:rPr>
                <w:rFonts w:cs="Arial"/>
                <w:b/>
              </w:rPr>
              <w:t>Qualifications</w:t>
            </w:r>
          </w:p>
        </w:tc>
        <w:tc>
          <w:tcPr>
            <w:tcW w:w="6660" w:type="dxa"/>
            <w:tcBorders>
              <w:bottom w:val="nil"/>
            </w:tcBorders>
            <w:shd w:val="clear" w:color="auto" w:fill="auto"/>
          </w:tcPr>
          <w:p w:rsidR="00FE087C" w:rsidRPr="00F75DAC" w:rsidRDefault="00FE087C" w:rsidP="00310A92">
            <w:pPr>
              <w:jc w:val="center"/>
              <w:rPr>
                <w:rFonts w:cs="Arial"/>
                <w:b/>
                <w:sz w:val="22"/>
                <w:szCs w:val="22"/>
              </w:rPr>
            </w:pPr>
          </w:p>
        </w:tc>
      </w:tr>
      <w:tr w:rsidR="00FE087C" w:rsidRPr="00F75DAC" w:rsidTr="00310A92">
        <w:trPr>
          <w:trHeight w:val="271"/>
        </w:trPr>
        <w:tc>
          <w:tcPr>
            <w:tcW w:w="7920" w:type="dxa"/>
            <w:tcBorders>
              <w:top w:val="nil"/>
              <w:bottom w:val="single" w:sz="4" w:space="0" w:color="auto"/>
            </w:tcBorders>
            <w:shd w:val="clear" w:color="auto" w:fill="auto"/>
          </w:tcPr>
          <w:p w:rsidR="00FE087C" w:rsidRPr="00F75DAC" w:rsidRDefault="00FE087C" w:rsidP="00310A92">
            <w:pPr>
              <w:ind w:left="360"/>
              <w:rPr>
                <w:rFonts w:cs="Arial"/>
                <w:sz w:val="22"/>
                <w:szCs w:val="22"/>
              </w:rPr>
            </w:pPr>
          </w:p>
        </w:tc>
        <w:tc>
          <w:tcPr>
            <w:tcW w:w="6660" w:type="dxa"/>
            <w:tcBorders>
              <w:top w:val="nil"/>
              <w:bottom w:val="single" w:sz="4" w:space="0" w:color="auto"/>
            </w:tcBorders>
            <w:shd w:val="clear" w:color="auto" w:fill="auto"/>
          </w:tcPr>
          <w:p w:rsidR="00FE087C" w:rsidRPr="00F75DAC" w:rsidRDefault="00FE087C" w:rsidP="00310A92">
            <w:pPr>
              <w:rPr>
                <w:rFonts w:cs="Arial"/>
                <w:b/>
                <w:sz w:val="22"/>
                <w:szCs w:val="22"/>
              </w:rPr>
            </w:pPr>
          </w:p>
        </w:tc>
      </w:tr>
      <w:tr w:rsidR="00FE087C" w:rsidRPr="00F75DAC" w:rsidTr="00310A92">
        <w:tc>
          <w:tcPr>
            <w:tcW w:w="7920" w:type="dxa"/>
            <w:tcBorders>
              <w:bottom w:val="nil"/>
            </w:tcBorders>
            <w:shd w:val="clear" w:color="auto" w:fill="auto"/>
          </w:tcPr>
          <w:p w:rsidR="00FE087C" w:rsidRPr="00F75DAC" w:rsidRDefault="00FE087C" w:rsidP="00310A92">
            <w:pPr>
              <w:ind w:left="72"/>
              <w:rPr>
                <w:b/>
              </w:rPr>
            </w:pPr>
            <w:r w:rsidRPr="00F75DAC">
              <w:rPr>
                <w:b/>
              </w:rPr>
              <w:t>Other Requirements</w:t>
            </w:r>
          </w:p>
        </w:tc>
        <w:tc>
          <w:tcPr>
            <w:tcW w:w="6660" w:type="dxa"/>
            <w:tcBorders>
              <w:bottom w:val="nil"/>
            </w:tcBorders>
            <w:shd w:val="clear" w:color="auto" w:fill="auto"/>
          </w:tcPr>
          <w:p w:rsidR="00FE087C" w:rsidRPr="00F75DAC" w:rsidRDefault="00FE087C" w:rsidP="00310A92">
            <w:pPr>
              <w:jc w:val="center"/>
              <w:rPr>
                <w:b/>
                <w:sz w:val="22"/>
                <w:szCs w:val="22"/>
              </w:rPr>
            </w:pPr>
          </w:p>
        </w:tc>
      </w:tr>
      <w:tr w:rsidR="00FE087C" w:rsidRPr="00F75DAC" w:rsidTr="00310A92">
        <w:trPr>
          <w:trHeight w:val="812"/>
        </w:trPr>
        <w:tc>
          <w:tcPr>
            <w:tcW w:w="7920" w:type="dxa"/>
            <w:tcBorders>
              <w:top w:val="nil"/>
            </w:tcBorders>
            <w:shd w:val="clear" w:color="auto" w:fill="auto"/>
          </w:tcPr>
          <w:p w:rsidR="00FE087C" w:rsidRPr="00A43AE5" w:rsidRDefault="00FE087C" w:rsidP="00FE087C">
            <w:pPr>
              <w:numPr>
                <w:ilvl w:val="0"/>
                <w:numId w:val="8"/>
              </w:numPr>
              <w:tabs>
                <w:tab w:val="clear" w:pos="720"/>
                <w:tab w:val="num" w:pos="432"/>
              </w:tabs>
              <w:ind w:left="432" w:hanging="432"/>
              <w:rPr>
                <w:sz w:val="22"/>
                <w:szCs w:val="22"/>
              </w:rPr>
            </w:pPr>
            <w:r>
              <w:rPr>
                <w:rFonts w:cs="Arial"/>
                <w:sz w:val="22"/>
                <w:szCs w:val="22"/>
              </w:rPr>
              <w:t>A</w:t>
            </w:r>
            <w:r w:rsidRPr="00A8766C">
              <w:rPr>
                <w:rFonts w:cs="Arial"/>
                <w:sz w:val="22"/>
                <w:szCs w:val="22"/>
              </w:rPr>
              <w:t xml:space="preserve">bility to carry out general </w:t>
            </w:r>
            <w:r>
              <w:rPr>
                <w:rFonts w:cs="Arial"/>
                <w:sz w:val="22"/>
                <w:szCs w:val="22"/>
              </w:rPr>
              <w:t xml:space="preserve">caretaking and </w:t>
            </w:r>
            <w:r w:rsidRPr="00A8766C">
              <w:rPr>
                <w:rFonts w:cs="Arial"/>
                <w:sz w:val="22"/>
                <w:szCs w:val="22"/>
              </w:rPr>
              <w:t>cleaning duties as detailed in the Job Description.</w:t>
            </w:r>
          </w:p>
          <w:p w:rsidR="00FE087C" w:rsidRPr="007218CA" w:rsidRDefault="00FE087C" w:rsidP="00FE087C">
            <w:pPr>
              <w:numPr>
                <w:ilvl w:val="0"/>
                <w:numId w:val="8"/>
              </w:numPr>
              <w:tabs>
                <w:tab w:val="clear" w:pos="720"/>
                <w:tab w:val="num" w:pos="432"/>
              </w:tabs>
              <w:ind w:left="432" w:hanging="432"/>
              <w:rPr>
                <w:sz w:val="22"/>
                <w:szCs w:val="22"/>
              </w:rPr>
            </w:pPr>
            <w:r>
              <w:rPr>
                <w:rFonts w:cs="Arial"/>
                <w:sz w:val="22"/>
                <w:szCs w:val="22"/>
              </w:rPr>
              <w:t xml:space="preserve">Enhanced DBS clearance </w:t>
            </w:r>
          </w:p>
          <w:p w:rsidR="00FE087C" w:rsidRPr="00511394" w:rsidRDefault="00FE087C" w:rsidP="00FE087C">
            <w:pPr>
              <w:numPr>
                <w:ilvl w:val="0"/>
                <w:numId w:val="8"/>
              </w:numPr>
              <w:tabs>
                <w:tab w:val="clear" w:pos="720"/>
                <w:tab w:val="num" w:pos="432"/>
              </w:tabs>
              <w:ind w:left="432" w:hanging="432"/>
              <w:rPr>
                <w:sz w:val="22"/>
                <w:szCs w:val="22"/>
              </w:rPr>
            </w:pPr>
            <w:r w:rsidRPr="00511394">
              <w:rPr>
                <w:rFonts w:cs="Arial"/>
                <w:bCs/>
                <w:iCs/>
                <w:sz w:val="22"/>
              </w:rPr>
              <w:t>The ability to converse at ease with customers and provide advice in accurate spoken English is essential for the post</w:t>
            </w:r>
          </w:p>
        </w:tc>
        <w:tc>
          <w:tcPr>
            <w:tcW w:w="6660" w:type="dxa"/>
            <w:tcBorders>
              <w:top w:val="nil"/>
            </w:tcBorders>
            <w:shd w:val="clear" w:color="auto" w:fill="auto"/>
          </w:tcPr>
          <w:p w:rsidR="00FE087C" w:rsidRPr="00F75DAC" w:rsidRDefault="00FE087C" w:rsidP="00310A92">
            <w:pPr>
              <w:jc w:val="center"/>
              <w:rPr>
                <w:sz w:val="22"/>
                <w:szCs w:val="22"/>
              </w:rPr>
            </w:pPr>
          </w:p>
        </w:tc>
      </w:tr>
    </w:tbl>
    <w:p w:rsidR="00FE087C" w:rsidRDefault="00FE087C" w:rsidP="00FE087C"/>
    <w:p w:rsidR="00FE087C" w:rsidRDefault="00FE087C" w:rsidP="00FE087C"/>
    <w:sectPr w:rsidR="00FE087C" w:rsidSect="00FE087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BF9" w:rsidRDefault="00DC5CEB">
      <w:r>
        <w:separator/>
      </w:r>
    </w:p>
  </w:endnote>
  <w:endnote w:type="continuationSeparator" w:id="0">
    <w:p w:rsidR="00921BF9" w:rsidRDefault="00DC5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EAF" w:rsidRPr="00DB114E" w:rsidRDefault="00FE087C" w:rsidP="00090EAF">
    <w:pPr>
      <w:pStyle w:val="Footer"/>
      <w:jc w:val="center"/>
      <w:rPr>
        <w:sz w:val="20"/>
        <w:szCs w:val="20"/>
      </w:rPr>
    </w:pPr>
    <w:r w:rsidRPr="00DB114E">
      <w:rPr>
        <w:sz w:val="20"/>
        <w:szCs w:val="20"/>
      </w:rPr>
      <w:t>Site/Premises roles 2014</w:t>
    </w:r>
  </w:p>
  <w:p w:rsidR="00090EAF" w:rsidRDefault="00F019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BF9" w:rsidRDefault="00DC5CEB">
      <w:r>
        <w:separator/>
      </w:r>
    </w:p>
  </w:footnote>
  <w:footnote w:type="continuationSeparator" w:id="0">
    <w:p w:rsidR="00921BF9" w:rsidRDefault="00DC5C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A1677"/>
    <w:multiLevelType w:val="hybridMultilevel"/>
    <w:tmpl w:val="CE82ED48"/>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nsid w:val="18621BBD"/>
    <w:multiLevelType w:val="hybridMultilevel"/>
    <w:tmpl w:val="8DE06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20701B00"/>
    <w:multiLevelType w:val="hybridMultilevel"/>
    <w:tmpl w:val="E9309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AD72BB9"/>
    <w:multiLevelType w:val="hybridMultilevel"/>
    <w:tmpl w:val="05642E9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4">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5">
    <w:nsid w:val="5A4E3B0D"/>
    <w:multiLevelType w:val="hybridMultilevel"/>
    <w:tmpl w:val="3EB869B2"/>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6">
    <w:nsid w:val="5AD9772A"/>
    <w:multiLevelType w:val="hybridMultilevel"/>
    <w:tmpl w:val="D19C0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nsid w:val="5DB95950"/>
    <w:multiLevelType w:val="hybridMultilevel"/>
    <w:tmpl w:val="33F0D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0E159D6"/>
    <w:multiLevelType w:val="hybridMultilevel"/>
    <w:tmpl w:val="6CF2EB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30609F9"/>
    <w:multiLevelType w:val="hybridMultilevel"/>
    <w:tmpl w:val="7828205C"/>
    <w:lvl w:ilvl="0" w:tplc="08090001">
      <w:start w:val="1"/>
      <w:numFmt w:val="bullet"/>
      <w:lvlText w:val=""/>
      <w:lvlJc w:val="left"/>
      <w:pPr>
        <w:tabs>
          <w:tab w:val="num" w:pos="1152"/>
        </w:tabs>
        <w:ind w:left="1152" w:hanging="360"/>
      </w:pPr>
      <w:rPr>
        <w:rFonts w:ascii="Symbol" w:hAnsi="Symbol" w:hint="default"/>
      </w:rPr>
    </w:lvl>
    <w:lvl w:ilvl="1" w:tplc="08090003" w:tentative="1">
      <w:start w:val="1"/>
      <w:numFmt w:val="bullet"/>
      <w:lvlText w:val="o"/>
      <w:lvlJc w:val="left"/>
      <w:pPr>
        <w:tabs>
          <w:tab w:val="num" w:pos="1872"/>
        </w:tabs>
        <w:ind w:left="1872" w:hanging="360"/>
      </w:pPr>
      <w:rPr>
        <w:rFonts w:ascii="Courier New" w:hAnsi="Courier New" w:cs="Courier New" w:hint="default"/>
      </w:rPr>
    </w:lvl>
    <w:lvl w:ilvl="2" w:tplc="08090005" w:tentative="1">
      <w:start w:val="1"/>
      <w:numFmt w:val="bullet"/>
      <w:lvlText w:val=""/>
      <w:lvlJc w:val="left"/>
      <w:pPr>
        <w:tabs>
          <w:tab w:val="num" w:pos="2592"/>
        </w:tabs>
        <w:ind w:left="2592" w:hanging="360"/>
      </w:pPr>
      <w:rPr>
        <w:rFonts w:ascii="Wingdings" w:hAnsi="Wingdings" w:hint="default"/>
      </w:rPr>
    </w:lvl>
    <w:lvl w:ilvl="3" w:tplc="08090001" w:tentative="1">
      <w:start w:val="1"/>
      <w:numFmt w:val="bullet"/>
      <w:lvlText w:val=""/>
      <w:lvlJc w:val="left"/>
      <w:pPr>
        <w:tabs>
          <w:tab w:val="num" w:pos="3312"/>
        </w:tabs>
        <w:ind w:left="3312" w:hanging="360"/>
      </w:pPr>
      <w:rPr>
        <w:rFonts w:ascii="Symbol" w:hAnsi="Symbol" w:hint="default"/>
      </w:rPr>
    </w:lvl>
    <w:lvl w:ilvl="4" w:tplc="08090003" w:tentative="1">
      <w:start w:val="1"/>
      <w:numFmt w:val="bullet"/>
      <w:lvlText w:val="o"/>
      <w:lvlJc w:val="left"/>
      <w:pPr>
        <w:tabs>
          <w:tab w:val="num" w:pos="4032"/>
        </w:tabs>
        <w:ind w:left="4032" w:hanging="360"/>
      </w:pPr>
      <w:rPr>
        <w:rFonts w:ascii="Courier New" w:hAnsi="Courier New" w:cs="Courier New" w:hint="default"/>
      </w:rPr>
    </w:lvl>
    <w:lvl w:ilvl="5" w:tplc="08090005" w:tentative="1">
      <w:start w:val="1"/>
      <w:numFmt w:val="bullet"/>
      <w:lvlText w:val=""/>
      <w:lvlJc w:val="left"/>
      <w:pPr>
        <w:tabs>
          <w:tab w:val="num" w:pos="4752"/>
        </w:tabs>
        <w:ind w:left="4752" w:hanging="360"/>
      </w:pPr>
      <w:rPr>
        <w:rFonts w:ascii="Wingdings" w:hAnsi="Wingdings" w:hint="default"/>
      </w:rPr>
    </w:lvl>
    <w:lvl w:ilvl="6" w:tplc="08090001" w:tentative="1">
      <w:start w:val="1"/>
      <w:numFmt w:val="bullet"/>
      <w:lvlText w:val=""/>
      <w:lvlJc w:val="left"/>
      <w:pPr>
        <w:tabs>
          <w:tab w:val="num" w:pos="5472"/>
        </w:tabs>
        <w:ind w:left="5472" w:hanging="360"/>
      </w:pPr>
      <w:rPr>
        <w:rFonts w:ascii="Symbol" w:hAnsi="Symbol" w:hint="default"/>
      </w:rPr>
    </w:lvl>
    <w:lvl w:ilvl="7" w:tplc="08090003" w:tentative="1">
      <w:start w:val="1"/>
      <w:numFmt w:val="bullet"/>
      <w:lvlText w:val="o"/>
      <w:lvlJc w:val="left"/>
      <w:pPr>
        <w:tabs>
          <w:tab w:val="num" w:pos="6192"/>
        </w:tabs>
        <w:ind w:left="6192" w:hanging="360"/>
      </w:pPr>
      <w:rPr>
        <w:rFonts w:ascii="Courier New" w:hAnsi="Courier New" w:cs="Courier New" w:hint="default"/>
      </w:rPr>
    </w:lvl>
    <w:lvl w:ilvl="8" w:tplc="08090005" w:tentative="1">
      <w:start w:val="1"/>
      <w:numFmt w:val="bullet"/>
      <w:lvlText w:val=""/>
      <w:lvlJc w:val="left"/>
      <w:pPr>
        <w:tabs>
          <w:tab w:val="num" w:pos="6912"/>
        </w:tabs>
        <w:ind w:left="6912" w:hanging="360"/>
      </w:pPr>
      <w:rPr>
        <w:rFonts w:ascii="Wingdings" w:hAnsi="Wingdings" w:hint="default"/>
      </w:rPr>
    </w:lvl>
  </w:abstractNum>
  <w:abstractNum w:abstractNumId="10">
    <w:nsid w:val="75F74F8E"/>
    <w:multiLevelType w:val="hybridMultilevel"/>
    <w:tmpl w:val="EE9678A8"/>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num w:numId="1">
    <w:abstractNumId w:val="0"/>
  </w:num>
  <w:num w:numId="2">
    <w:abstractNumId w:val="8"/>
  </w:num>
  <w:num w:numId="3">
    <w:abstractNumId w:val="9"/>
  </w:num>
  <w:num w:numId="4">
    <w:abstractNumId w:val="6"/>
  </w:num>
  <w:num w:numId="5">
    <w:abstractNumId w:val="3"/>
  </w:num>
  <w:num w:numId="6">
    <w:abstractNumId w:val="10"/>
  </w:num>
  <w:num w:numId="7">
    <w:abstractNumId w:val="4"/>
  </w:num>
  <w:num w:numId="8">
    <w:abstractNumId w:val="1"/>
  </w:num>
  <w:num w:numId="9">
    <w:abstractNumId w:val="2"/>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87C"/>
    <w:rsid w:val="00407FD5"/>
    <w:rsid w:val="00487A69"/>
    <w:rsid w:val="00921BF9"/>
    <w:rsid w:val="00A904A9"/>
    <w:rsid w:val="00DC5CEB"/>
    <w:rsid w:val="00F01961"/>
    <w:rsid w:val="00FE0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87C"/>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FE087C"/>
    <w:pPr>
      <w:keepNext/>
      <w:jc w:val="center"/>
      <w:outlineLvl w:val="0"/>
    </w:pPr>
    <w:rPr>
      <w:szCs w:val="20"/>
      <w:lang w:eastAsia="en-US"/>
    </w:rPr>
  </w:style>
  <w:style w:type="paragraph" w:styleId="Heading2">
    <w:name w:val="heading 2"/>
    <w:basedOn w:val="Normal"/>
    <w:next w:val="Normal"/>
    <w:link w:val="Heading2Char"/>
    <w:qFormat/>
    <w:rsid w:val="00FE087C"/>
    <w:pPr>
      <w:keepNext/>
      <w:ind w:left="2880" w:hanging="2880"/>
      <w:outlineLvl w:val="1"/>
    </w:pPr>
    <w:rPr>
      <w:szCs w:val="20"/>
      <w:lang w:eastAsia="en-US"/>
    </w:rPr>
  </w:style>
  <w:style w:type="paragraph" w:styleId="Heading5">
    <w:name w:val="heading 5"/>
    <w:basedOn w:val="Normal"/>
    <w:next w:val="Normal"/>
    <w:link w:val="Heading5Char"/>
    <w:qFormat/>
    <w:rsid w:val="00FE087C"/>
    <w:pPr>
      <w:keepNext/>
      <w:jc w:val="center"/>
      <w:outlineLvl w:val="4"/>
    </w:pPr>
    <w:rPr>
      <w:b/>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087C"/>
    <w:rPr>
      <w:rFonts w:ascii="Arial" w:eastAsia="Times New Roman" w:hAnsi="Arial" w:cs="Times New Roman"/>
      <w:sz w:val="24"/>
      <w:szCs w:val="20"/>
    </w:rPr>
  </w:style>
  <w:style w:type="character" w:customStyle="1" w:styleId="Heading2Char">
    <w:name w:val="Heading 2 Char"/>
    <w:basedOn w:val="DefaultParagraphFont"/>
    <w:link w:val="Heading2"/>
    <w:rsid w:val="00FE087C"/>
    <w:rPr>
      <w:rFonts w:ascii="Arial" w:eastAsia="Times New Roman" w:hAnsi="Arial" w:cs="Times New Roman"/>
      <w:sz w:val="24"/>
      <w:szCs w:val="20"/>
    </w:rPr>
  </w:style>
  <w:style w:type="character" w:customStyle="1" w:styleId="Heading5Char">
    <w:name w:val="Heading 5 Char"/>
    <w:basedOn w:val="DefaultParagraphFont"/>
    <w:link w:val="Heading5"/>
    <w:rsid w:val="00FE087C"/>
    <w:rPr>
      <w:rFonts w:ascii="Arial" w:eastAsia="Times New Roman" w:hAnsi="Arial" w:cs="Times New Roman"/>
      <w:b/>
      <w:sz w:val="24"/>
      <w:szCs w:val="20"/>
      <w:u w:val="single"/>
    </w:rPr>
  </w:style>
  <w:style w:type="paragraph" w:styleId="BodyTextIndent">
    <w:name w:val="Body Text Indent"/>
    <w:basedOn w:val="Normal"/>
    <w:link w:val="BodyTextIndentChar"/>
    <w:rsid w:val="00FE087C"/>
    <w:pPr>
      <w:ind w:left="1560" w:hanging="2880"/>
    </w:pPr>
    <w:rPr>
      <w:szCs w:val="20"/>
      <w:lang w:eastAsia="en-US"/>
    </w:rPr>
  </w:style>
  <w:style w:type="character" w:customStyle="1" w:styleId="BodyTextIndentChar">
    <w:name w:val="Body Text Indent Char"/>
    <w:basedOn w:val="DefaultParagraphFont"/>
    <w:link w:val="BodyTextIndent"/>
    <w:rsid w:val="00FE087C"/>
    <w:rPr>
      <w:rFonts w:ascii="Arial" w:eastAsia="Times New Roman" w:hAnsi="Arial" w:cs="Times New Roman"/>
      <w:sz w:val="24"/>
      <w:szCs w:val="20"/>
    </w:rPr>
  </w:style>
  <w:style w:type="paragraph" w:styleId="BodyText">
    <w:name w:val="Body Text"/>
    <w:basedOn w:val="Normal"/>
    <w:link w:val="BodyTextChar"/>
    <w:uiPriority w:val="99"/>
    <w:unhideWhenUsed/>
    <w:rsid w:val="00FE087C"/>
    <w:pPr>
      <w:spacing w:after="120"/>
    </w:pPr>
  </w:style>
  <w:style w:type="character" w:customStyle="1" w:styleId="BodyTextChar">
    <w:name w:val="Body Text Char"/>
    <w:basedOn w:val="DefaultParagraphFont"/>
    <w:link w:val="BodyText"/>
    <w:uiPriority w:val="99"/>
    <w:rsid w:val="00FE087C"/>
    <w:rPr>
      <w:rFonts w:ascii="Arial" w:eastAsia="Times New Roman" w:hAnsi="Arial" w:cs="Times New Roman"/>
      <w:sz w:val="24"/>
      <w:szCs w:val="24"/>
      <w:lang w:eastAsia="en-GB"/>
    </w:rPr>
  </w:style>
  <w:style w:type="paragraph" w:styleId="Footer">
    <w:name w:val="footer"/>
    <w:basedOn w:val="Normal"/>
    <w:link w:val="FooterChar"/>
    <w:uiPriority w:val="99"/>
    <w:rsid w:val="00FE087C"/>
    <w:pPr>
      <w:tabs>
        <w:tab w:val="center" w:pos="4320"/>
        <w:tab w:val="right" w:pos="8640"/>
      </w:tabs>
    </w:pPr>
  </w:style>
  <w:style w:type="character" w:customStyle="1" w:styleId="FooterChar">
    <w:name w:val="Footer Char"/>
    <w:basedOn w:val="DefaultParagraphFont"/>
    <w:link w:val="Footer"/>
    <w:uiPriority w:val="99"/>
    <w:rsid w:val="00FE087C"/>
    <w:rPr>
      <w:rFonts w:ascii="Arial" w:eastAsia="Times New Roman" w:hAnsi="Arial"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87C"/>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FE087C"/>
    <w:pPr>
      <w:keepNext/>
      <w:jc w:val="center"/>
      <w:outlineLvl w:val="0"/>
    </w:pPr>
    <w:rPr>
      <w:szCs w:val="20"/>
      <w:lang w:eastAsia="en-US"/>
    </w:rPr>
  </w:style>
  <w:style w:type="paragraph" w:styleId="Heading2">
    <w:name w:val="heading 2"/>
    <w:basedOn w:val="Normal"/>
    <w:next w:val="Normal"/>
    <w:link w:val="Heading2Char"/>
    <w:qFormat/>
    <w:rsid w:val="00FE087C"/>
    <w:pPr>
      <w:keepNext/>
      <w:ind w:left="2880" w:hanging="2880"/>
      <w:outlineLvl w:val="1"/>
    </w:pPr>
    <w:rPr>
      <w:szCs w:val="20"/>
      <w:lang w:eastAsia="en-US"/>
    </w:rPr>
  </w:style>
  <w:style w:type="paragraph" w:styleId="Heading5">
    <w:name w:val="heading 5"/>
    <w:basedOn w:val="Normal"/>
    <w:next w:val="Normal"/>
    <w:link w:val="Heading5Char"/>
    <w:qFormat/>
    <w:rsid w:val="00FE087C"/>
    <w:pPr>
      <w:keepNext/>
      <w:jc w:val="center"/>
      <w:outlineLvl w:val="4"/>
    </w:pPr>
    <w:rPr>
      <w:b/>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087C"/>
    <w:rPr>
      <w:rFonts w:ascii="Arial" w:eastAsia="Times New Roman" w:hAnsi="Arial" w:cs="Times New Roman"/>
      <w:sz w:val="24"/>
      <w:szCs w:val="20"/>
    </w:rPr>
  </w:style>
  <w:style w:type="character" w:customStyle="1" w:styleId="Heading2Char">
    <w:name w:val="Heading 2 Char"/>
    <w:basedOn w:val="DefaultParagraphFont"/>
    <w:link w:val="Heading2"/>
    <w:rsid w:val="00FE087C"/>
    <w:rPr>
      <w:rFonts w:ascii="Arial" w:eastAsia="Times New Roman" w:hAnsi="Arial" w:cs="Times New Roman"/>
      <w:sz w:val="24"/>
      <w:szCs w:val="20"/>
    </w:rPr>
  </w:style>
  <w:style w:type="character" w:customStyle="1" w:styleId="Heading5Char">
    <w:name w:val="Heading 5 Char"/>
    <w:basedOn w:val="DefaultParagraphFont"/>
    <w:link w:val="Heading5"/>
    <w:rsid w:val="00FE087C"/>
    <w:rPr>
      <w:rFonts w:ascii="Arial" w:eastAsia="Times New Roman" w:hAnsi="Arial" w:cs="Times New Roman"/>
      <w:b/>
      <w:sz w:val="24"/>
      <w:szCs w:val="20"/>
      <w:u w:val="single"/>
    </w:rPr>
  </w:style>
  <w:style w:type="paragraph" w:styleId="BodyTextIndent">
    <w:name w:val="Body Text Indent"/>
    <w:basedOn w:val="Normal"/>
    <w:link w:val="BodyTextIndentChar"/>
    <w:rsid w:val="00FE087C"/>
    <w:pPr>
      <w:ind w:left="1560" w:hanging="2880"/>
    </w:pPr>
    <w:rPr>
      <w:szCs w:val="20"/>
      <w:lang w:eastAsia="en-US"/>
    </w:rPr>
  </w:style>
  <w:style w:type="character" w:customStyle="1" w:styleId="BodyTextIndentChar">
    <w:name w:val="Body Text Indent Char"/>
    <w:basedOn w:val="DefaultParagraphFont"/>
    <w:link w:val="BodyTextIndent"/>
    <w:rsid w:val="00FE087C"/>
    <w:rPr>
      <w:rFonts w:ascii="Arial" w:eastAsia="Times New Roman" w:hAnsi="Arial" w:cs="Times New Roman"/>
      <w:sz w:val="24"/>
      <w:szCs w:val="20"/>
    </w:rPr>
  </w:style>
  <w:style w:type="paragraph" w:styleId="BodyText">
    <w:name w:val="Body Text"/>
    <w:basedOn w:val="Normal"/>
    <w:link w:val="BodyTextChar"/>
    <w:uiPriority w:val="99"/>
    <w:unhideWhenUsed/>
    <w:rsid w:val="00FE087C"/>
    <w:pPr>
      <w:spacing w:after="120"/>
    </w:pPr>
  </w:style>
  <w:style w:type="character" w:customStyle="1" w:styleId="BodyTextChar">
    <w:name w:val="Body Text Char"/>
    <w:basedOn w:val="DefaultParagraphFont"/>
    <w:link w:val="BodyText"/>
    <w:uiPriority w:val="99"/>
    <w:rsid w:val="00FE087C"/>
    <w:rPr>
      <w:rFonts w:ascii="Arial" w:eastAsia="Times New Roman" w:hAnsi="Arial" w:cs="Times New Roman"/>
      <w:sz w:val="24"/>
      <w:szCs w:val="24"/>
      <w:lang w:eastAsia="en-GB"/>
    </w:rPr>
  </w:style>
  <w:style w:type="paragraph" w:styleId="Footer">
    <w:name w:val="footer"/>
    <w:basedOn w:val="Normal"/>
    <w:link w:val="FooterChar"/>
    <w:uiPriority w:val="99"/>
    <w:rsid w:val="00FE087C"/>
    <w:pPr>
      <w:tabs>
        <w:tab w:val="center" w:pos="4320"/>
        <w:tab w:val="right" w:pos="8640"/>
      </w:tabs>
    </w:pPr>
  </w:style>
  <w:style w:type="character" w:customStyle="1" w:styleId="FooterChar">
    <w:name w:val="Footer Char"/>
    <w:basedOn w:val="DefaultParagraphFont"/>
    <w:link w:val="Footer"/>
    <w:uiPriority w:val="99"/>
    <w:rsid w:val="00FE087C"/>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Pawley</dc:creator>
  <cp:lastModifiedBy>J Pawley</cp:lastModifiedBy>
  <cp:revision>2</cp:revision>
  <cp:lastPrinted>2019-02-06T09:54:00Z</cp:lastPrinted>
  <dcterms:created xsi:type="dcterms:W3CDTF">2019-02-15T15:17:00Z</dcterms:created>
  <dcterms:modified xsi:type="dcterms:W3CDTF">2019-02-15T15:17:00Z</dcterms:modified>
</cp:coreProperties>
</file>